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0125E" w14:textId="77777777" w:rsidR="004F3838" w:rsidRPr="00A9516C" w:rsidRDefault="004F3838" w:rsidP="001F59CB">
      <w:pPr>
        <w:tabs>
          <w:tab w:val="left" w:pos="142"/>
        </w:tabs>
        <w:jc w:val="center"/>
        <w:rPr>
          <w:rFonts w:ascii="Arial" w:hAnsi="Arial" w:cs="Arial"/>
        </w:rPr>
      </w:pPr>
      <w:r w:rsidRPr="00A9516C">
        <w:rPr>
          <w:rFonts w:ascii="Arial" w:hAnsi="Arial" w:cs="Arial"/>
          <w:i/>
          <w:noProof/>
          <w:lang w:eastAsia="en-GB"/>
        </w:rPr>
        <w:drawing>
          <wp:inline distT="0" distB="0" distL="0" distR="0" wp14:anchorId="4A471022" wp14:editId="2342C258">
            <wp:extent cx="1984946" cy="126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l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4946" cy="1260000"/>
                    </a:xfrm>
                    <a:prstGeom prst="rect">
                      <a:avLst/>
                    </a:prstGeom>
                  </pic:spPr>
                </pic:pic>
              </a:graphicData>
            </a:graphic>
          </wp:inline>
        </w:drawing>
      </w:r>
    </w:p>
    <w:p w14:paraId="3A8D81C8" w14:textId="77777777" w:rsidR="004F3838" w:rsidRPr="00A9516C" w:rsidRDefault="004F3838" w:rsidP="001F59CB">
      <w:pPr>
        <w:tabs>
          <w:tab w:val="left" w:pos="142"/>
        </w:tabs>
        <w:rPr>
          <w:rFonts w:ascii="Arial" w:hAnsi="Arial" w:cs="Arial"/>
        </w:rPr>
      </w:pPr>
    </w:p>
    <w:p w14:paraId="61B8A321" w14:textId="77777777" w:rsidR="004F3838" w:rsidRPr="00A9516C" w:rsidRDefault="004F3838" w:rsidP="001F59CB">
      <w:pPr>
        <w:tabs>
          <w:tab w:val="left" w:pos="142"/>
        </w:tabs>
        <w:rPr>
          <w:rFonts w:ascii="Arial" w:hAnsi="Arial" w:cs="Arial"/>
        </w:rPr>
      </w:pPr>
    </w:p>
    <w:p w14:paraId="03572227" w14:textId="77777777" w:rsidR="004F3838" w:rsidRPr="00A9516C" w:rsidRDefault="004F3838" w:rsidP="001F59CB">
      <w:pPr>
        <w:tabs>
          <w:tab w:val="left" w:pos="142"/>
        </w:tabs>
        <w:rPr>
          <w:rFonts w:ascii="Arial" w:hAnsi="Arial" w:cs="Arial"/>
        </w:rPr>
      </w:pPr>
    </w:p>
    <w:p w14:paraId="40C5DAA1" w14:textId="77777777" w:rsidR="004F3838" w:rsidRPr="00A9516C" w:rsidRDefault="004F3838" w:rsidP="001F59CB">
      <w:pPr>
        <w:tabs>
          <w:tab w:val="left" w:pos="142"/>
        </w:tabs>
        <w:rPr>
          <w:rFonts w:ascii="Arial" w:hAnsi="Arial" w:cs="Arial"/>
        </w:rPr>
      </w:pPr>
    </w:p>
    <w:p w14:paraId="2BBE9103" w14:textId="7BB8B1E0" w:rsidR="003D3360" w:rsidRDefault="00D1488F" w:rsidP="001F59CB">
      <w:pPr>
        <w:tabs>
          <w:tab w:val="left" w:pos="142"/>
        </w:tabs>
        <w:jc w:val="center"/>
        <w:rPr>
          <w:rFonts w:ascii="Arial" w:hAnsi="Arial" w:cs="Arial"/>
          <w:b/>
          <w:color w:val="5D5D5D"/>
          <w:sz w:val="96"/>
          <w:szCs w:val="40"/>
        </w:rPr>
      </w:pPr>
      <w:r>
        <w:rPr>
          <w:rFonts w:ascii="Arial" w:hAnsi="Arial" w:cs="Arial"/>
          <w:b/>
          <w:color w:val="5D5D5D"/>
          <w:sz w:val="96"/>
          <w:szCs w:val="40"/>
        </w:rPr>
        <w:t xml:space="preserve">3 Year </w:t>
      </w:r>
      <w:r w:rsidR="00516159" w:rsidRPr="00A9516C">
        <w:rPr>
          <w:rFonts w:ascii="Arial" w:hAnsi="Arial" w:cs="Arial"/>
          <w:b/>
          <w:color w:val="5D5D5D"/>
          <w:sz w:val="96"/>
          <w:szCs w:val="40"/>
        </w:rPr>
        <w:t xml:space="preserve">Accessibility </w:t>
      </w:r>
    </w:p>
    <w:p w14:paraId="01612FA1" w14:textId="611CF2A5" w:rsidR="004F3838" w:rsidRPr="00A9516C" w:rsidRDefault="00D1488F" w:rsidP="001F59CB">
      <w:pPr>
        <w:tabs>
          <w:tab w:val="left" w:pos="142"/>
        </w:tabs>
        <w:jc w:val="center"/>
        <w:rPr>
          <w:rFonts w:ascii="Arial" w:hAnsi="Arial" w:cs="Arial"/>
          <w:b/>
          <w:color w:val="5D5D5D"/>
          <w:sz w:val="96"/>
          <w:szCs w:val="40"/>
        </w:rPr>
      </w:pPr>
      <w:r>
        <w:rPr>
          <w:rFonts w:ascii="Arial" w:hAnsi="Arial" w:cs="Arial"/>
          <w:b/>
          <w:color w:val="5D5D5D"/>
          <w:sz w:val="96"/>
          <w:szCs w:val="40"/>
        </w:rPr>
        <w:t>P</w:t>
      </w:r>
      <w:r w:rsidR="00443F00">
        <w:rPr>
          <w:rFonts w:ascii="Arial" w:hAnsi="Arial" w:cs="Arial"/>
          <w:b/>
          <w:color w:val="5D5D5D"/>
          <w:sz w:val="96"/>
          <w:szCs w:val="40"/>
        </w:rPr>
        <w:t>lan</w:t>
      </w:r>
      <w:r w:rsidR="004F3838" w:rsidRPr="00A9516C">
        <w:rPr>
          <w:rFonts w:ascii="Arial" w:hAnsi="Arial" w:cs="Arial"/>
          <w:b/>
          <w:color w:val="5D5D5D"/>
          <w:sz w:val="96"/>
          <w:szCs w:val="40"/>
        </w:rPr>
        <w:t xml:space="preserve"> </w:t>
      </w:r>
      <w:r w:rsidR="00270903">
        <w:rPr>
          <w:rFonts w:ascii="Arial" w:hAnsi="Arial" w:cs="Arial"/>
          <w:b/>
          <w:color w:val="5D5D5D"/>
          <w:sz w:val="96"/>
          <w:szCs w:val="40"/>
        </w:rPr>
        <w:t>Policy</w:t>
      </w:r>
    </w:p>
    <w:p w14:paraId="086CDE80" w14:textId="77777777" w:rsidR="004F3838" w:rsidRDefault="004F3838" w:rsidP="001F59CB">
      <w:pPr>
        <w:tabs>
          <w:tab w:val="left" w:pos="142"/>
          <w:tab w:val="left" w:pos="5308"/>
        </w:tabs>
        <w:rPr>
          <w:rFonts w:ascii="Arial" w:hAnsi="Arial" w:cs="Arial"/>
        </w:rPr>
      </w:pPr>
    </w:p>
    <w:p w14:paraId="4C177C0A" w14:textId="77777777" w:rsidR="008A5914" w:rsidRDefault="008A5914" w:rsidP="001F59CB">
      <w:pPr>
        <w:tabs>
          <w:tab w:val="left" w:pos="142"/>
          <w:tab w:val="left" w:pos="5308"/>
        </w:tabs>
        <w:rPr>
          <w:rFonts w:ascii="Arial" w:hAnsi="Arial" w:cs="Arial"/>
        </w:rPr>
      </w:pPr>
    </w:p>
    <w:p w14:paraId="2BEEC8F4" w14:textId="77777777" w:rsidR="008A5914" w:rsidRDefault="008A5914" w:rsidP="001F59CB">
      <w:pPr>
        <w:tabs>
          <w:tab w:val="left" w:pos="142"/>
          <w:tab w:val="left" w:pos="5308"/>
        </w:tabs>
        <w:rPr>
          <w:rFonts w:ascii="Arial" w:hAnsi="Arial" w:cs="Arial"/>
        </w:rPr>
      </w:pPr>
    </w:p>
    <w:p w14:paraId="51F1CA5B" w14:textId="77777777" w:rsidR="008A5914" w:rsidRDefault="008A5914" w:rsidP="001F59CB">
      <w:pPr>
        <w:tabs>
          <w:tab w:val="left" w:pos="142"/>
          <w:tab w:val="left" w:pos="5308"/>
        </w:tabs>
        <w:rPr>
          <w:rFonts w:ascii="Arial" w:hAnsi="Arial" w:cs="Arial"/>
        </w:rPr>
      </w:pPr>
    </w:p>
    <w:p w14:paraId="711EC701" w14:textId="77777777" w:rsidR="008A5914" w:rsidRDefault="008A5914" w:rsidP="001F59CB">
      <w:pPr>
        <w:tabs>
          <w:tab w:val="left" w:pos="142"/>
          <w:tab w:val="left" w:pos="5308"/>
        </w:tabs>
        <w:rPr>
          <w:rFonts w:ascii="Arial" w:hAnsi="Arial" w:cs="Arial"/>
        </w:rPr>
      </w:pPr>
    </w:p>
    <w:tbl>
      <w:tblPr>
        <w:tblStyle w:val="TableGrid"/>
        <w:tblpPr w:leftFromText="180" w:rightFromText="180" w:vertAnchor="text" w:horzAnchor="margin" w:tblpY="303"/>
        <w:tblW w:w="9507" w:type="dxa"/>
        <w:tblLook w:val="04A0" w:firstRow="1" w:lastRow="0" w:firstColumn="1" w:lastColumn="0" w:noHBand="0" w:noVBand="1"/>
      </w:tblPr>
      <w:tblGrid>
        <w:gridCol w:w="9507"/>
      </w:tblGrid>
      <w:tr w:rsidR="008A5914" w:rsidRPr="002B68E3" w14:paraId="781292C9" w14:textId="77777777" w:rsidTr="00F26DE8">
        <w:trPr>
          <w:trHeight w:val="3530"/>
        </w:trPr>
        <w:tc>
          <w:tcPr>
            <w:tcW w:w="9507" w:type="dxa"/>
            <w:tcBorders>
              <w:top w:val="single" w:sz="12" w:space="0" w:color="auto"/>
              <w:left w:val="single" w:sz="12" w:space="0" w:color="auto"/>
              <w:bottom w:val="single" w:sz="12" w:space="0" w:color="auto"/>
              <w:right w:val="single" w:sz="12" w:space="0" w:color="auto"/>
            </w:tcBorders>
          </w:tcPr>
          <w:p w14:paraId="0EE9B440" w14:textId="439A33D3" w:rsidR="008A5914" w:rsidRPr="007B0D14" w:rsidRDefault="00270903" w:rsidP="00F26DE8">
            <w:pPr>
              <w:rPr>
                <w:rFonts w:ascii="Century Gothic" w:hAnsi="Century Gothic"/>
                <w:b/>
              </w:rPr>
            </w:pPr>
            <w:bookmarkStart w:id="0" w:name="_Hlk212291926"/>
            <w:r>
              <w:rPr>
                <w:rFonts w:ascii="Century Gothic" w:hAnsi="Century Gothic"/>
                <w:b/>
              </w:rPr>
              <w:t xml:space="preserve">3 Year </w:t>
            </w:r>
            <w:r w:rsidR="008A5914">
              <w:rPr>
                <w:rFonts w:ascii="Century Gothic" w:hAnsi="Century Gothic"/>
                <w:b/>
              </w:rPr>
              <w:t xml:space="preserve">Accessibility Plan </w:t>
            </w:r>
            <w:r>
              <w:rPr>
                <w:rFonts w:ascii="Century Gothic" w:hAnsi="Century Gothic"/>
                <w:b/>
              </w:rPr>
              <w:t xml:space="preserve">Policy </w:t>
            </w:r>
            <w:r w:rsidR="008A5914">
              <w:rPr>
                <w:rFonts w:ascii="Century Gothic" w:hAnsi="Century Gothic"/>
                <w:b/>
              </w:rPr>
              <w:t>(Including EYFS)</w:t>
            </w:r>
          </w:p>
          <w:p w14:paraId="36B4C08F" w14:textId="77777777" w:rsidR="008A5914" w:rsidRPr="007B0D14" w:rsidRDefault="008A5914" w:rsidP="00F26DE8">
            <w:pPr>
              <w:rPr>
                <w:rFonts w:ascii="Century Gothic" w:hAnsi="Century Gothic"/>
              </w:rPr>
            </w:pPr>
          </w:p>
          <w:p w14:paraId="4F4C0876" w14:textId="77777777" w:rsidR="008A5914" w:rsidRPr="007B0D14" w:rsidRDefault="008A5914" w:rsidP="00F26DE8">
            <w:pPr>
              <w:rPr>
                <w:rFonts w:ascii="Century Gothic" w:hAnsi="Century Gothic"/>
              </w:rPr>
            </w:pPr>
            <w:r w:rsidRPr="007B0D14">
              <w:rPr>
                <w:rFonts w:ascii="Century Gothic" w:hAnsi="Century Gothic"/>
                <w:b/>
              </w:rPr>
              <w:t>Policy Review Date</w:t>
            </w:r>
            <w:r w:rsidRPr="007B0D14">
              <w:rPr>
                <w:rFonts w:ascii="Century Gothic" w:hAnsi="Century Gothic"/>
              </w:rPr>
              <w:t xml:space="preserve">: </w:t>
            </w:r>
            <w:r>
              <w:rPr>
                <w:rFonts w:ascii="Century Gothic" w:hAnsi="Century Gothic"/>
              </w:rPr>
              <w:t>September 2025</w:t>
            </w:r>
          </w:p>
          <w:p w14:paraId="32ED80E4" w14:textId="5671EF80" w:rsidR="008A5914" w:rsidRPr="007B0D14" w:rsidRDefault="008A5914" w:rsidP="00F26DE8">
            <w:pPr>
              <w:rPr>
                <w:rFonts w:ascii="Century Gothic" w:hAnsi="Century Gothic"/>
              </w:rPr>
            </w:pPr>
            <w:r w:rsidRPr="007B0D14">
              <w:rPr>
                <w:rFonts w:ascii="Century Gothic" w:hAnsi="Century Gothic"/>
                <w:b/>
              </w:rPr>
              <w:t>Reviewed By</w:t>
            </w:r>
            <w:r>
              <w:rPr>
                <w:rFonts w:ascii="Century Gothic" w:hAnsi="Century Gothic"/>
              </w:rPr>
              <w:t xml:space="preserve">: M Ashton, </w:t>
            </w:r>
            <w:r w:rsidRPr="007B0D14">
              <w:rPr>
                <w:rFonts w:ascii="Century Gothic" w:hAnsi="Century Gothic"/>
              </w:rPr>
              <w:t>SLT</w:t>
            </w:r>
            <w:r>
              <w:rPr>
                <w:rFonts w:ascii="Century Gothic" w:hAnsi="Century Gothic"/>
              </w:rPr>
              <w:t xml:space="preserve"> &amp; Board of Governors </w:t>
            </w:r>
          </w:p>
          <w:p w14:paraId="5C76857D" w14:textId="77777777" w:rsidR="008A5914" w:rsidRDefault="008A5914" w:rsidP="00F26DE8">
            <w:pPr>
              <w:rPr>
                <w:rFonts w:ascii="Century Gothic" w:hAnsi="Century Gothic"/>
                <w:b/>
              </w:rPr>
            </w:pPr>
            <w:r w:rsidRPr="007B0D14">
              <w:rPr>
                <w:rFonts w:ascii="Century Gothic" w:hAnsi="Century Gothic"/>
                <w:b/>
              </w:rPr>
              <w:t>Next Review</w:t>
            </w:r>
            <w:r>
              <w:rPr>
                <w:rFonts w:ascii="Century Gothic" w:hAnsi="Century Gothic"/>
              </w:rPr>
              <w:t>: September 2026</w:t>
            </w:r>
            <w:r w:rsidRPr="007B0D14">
              <w:rPr>
                <w:rFonts w:ascii="Century Gothic" w:hAnsi="Century Gothic"/>
              </w:rPr>
              <w:t xml:space="preserve"> (or following incident, legislation or interim guidance)</w:t>
            </w:r>
          </w:p>
          <w:p w14:paraId="49EC045F" w14:textId="77777777" w:rsidR="008A5914" w:rsidRDefault="008A5914" w:rsidP="00F26DE8">
            <w:pPr>
              <w:rPr>
                <w:rFonts w:ascii="Century Gothic" w:hAnsi="Century Gothic"/>
                <w:b/>
              </w:rPr>
            </w:pPr>
          </w:p>
          <w:p w14:paraId="7E7082EE" w14:textId="77777777" w:rsidR="008A5914" w:rsidRDefault="008A5914" w:rsidP="00F26DE8">
            <w:r>
              <w:t>September 2025 Reviewed &amp; ratified by:</w:t>
            </w:r>
          </w:p>
          <w:p w14:paraId="3D5BDD2C" w14:textId="77777777" w:rsidR="008A5914" w:rsidRDefault="008A5914" w:rsidP="00F26DE8">
            <w:r>
              <w:rPr>
                <w:noProof/>
              </w:rPr>
              <w:drawing>
                <wp:anchor distT="0" distB="0" distL="114300" distR="114300" simplePos="0" relativeHeight="251659264" behindDoc="1" locked="0" layoutInCell="1" allowOverlap="1" wp14:anchorId="7B96331C" wp14:editId="76F9AE0F">
                  <wp:simplePos x="0" y="0"/>
                  <wp:positionH relativeFrom="column">
                    <wp:posOffset>2655570</wp:posOffset>
                  </wp:positionH>
                  <wp:positionV relativeFrom="paragraph">
                    <wp:posOffset>14605</wp:posOffset>
                  </wp:positionV>
                  <wp:extent cx="1200150" cy="342900"/>
                  <wp:effectExtent l="0" t="0" r="0" b="0"/>
                  <wp:wrapTight wrapText="bothSides">
                    <wp:wrapPolygon edited="0">
                      <wp:start x="0" y="0"/>
                      <wp:lineTo x="0" y="20400"/>
                      <wp:lineTo x="21257" y="20400"/>
                      <wp:lineTo x="21257" y="0"/>
                      <wp:lineTo x="0" y="0"/>
                    </wp:wrapPolygon>
                  </wp:wrapTight>
                  <wp:docPr id="811149106"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49106" name="Picture 1"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0150" cy="342900"/>
                          </a:xfrm>
                          <a:prstGeom prst="rect">
                            <a:avLst/>
                          </a:prstGeom>
                        </pic:spPr>
                      </pic:pic>
                    </a:graphicData>
                  </a:graphic>
                  <wp14:sizeRelH relativeFrom="margin">
                    <wp14:pctWidth>0</wp14:pctWidth>
                  </wp14:sizeRelH>
                </wp:anchor>
              </w:drawing>
            </w:r>
          </w:p>
          <w:p w14:paraId="0840AC71" w14:textId="77777777" w:rsidR="008A5914" w:rsidRDefault="008A5914" w:rsidP="00F26DE8">
            <w:r>
              <w:t xml:space="preserve">Headteacher: Mrs J Callaway </w:t>
            </w:r>
          </w:p>
          <w:p w14:paraId="34241B28" w14:textId="77777777" w:rsidR="008A5914" w:rsidRDefault="008A5914" w:rsidP="00F26DE8">
            <w:r>
              <w:rPr>
                <w:noProof/>
              </w:rPr>
              <w:drawing>
                <wp:anchor distT="0" distB="0" distL="114300" distR="114300" simplePos="0" relativeHeight="251660288" behindDoc="1" locked="0" layoutInCell="1" allowOverlap="1" wp14:anchorId="76027923" wp14:editId="57EE363D">
                  <wp:simplePos x="0" y="0"/>
                  <wp:positionH relativeFrom="column">
                    <wp:posOffset>2480945</wp:posOffset>
                  </wp:positionH>
                  <wp:positionV relativeFrom="paragraph">
                    <wp:posOffset>16510</wp:posOffset>
                  </wp:positionV>
                  <wp:extent cx="1501140" cy="566420"/>
                  <wp:effectExtent l="0" t="0" r="3810" b="5080"/>
                  <wp:wrapTight wrapText="bothSides">
                    <wp:wrapPolygon edited="0">
                      <wp:start x="0" y="0"/>
                      <wp:lineTo x="0" y="21067"/>
                      <wp:lineTo x="21381" y="21067"/>
                      <wp:lineTo x="21381" y="0"/>
                      <wp:lineTo x="0" y="0"/>
                    </wp:wrapPolygon>
                  </wp:wrapTight>
                  <wp:docPr id="1432108259"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08259" name="Picture 2" descr="A signature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501140" cy="566420"/>
                          </a:xfrm>
                          <a:prstGeom prst="rect">
                            <a:avLst/>
                          </a:prstGeom>
                        </pic:spPr>
                      </pic:pic>
                    </a:graphicData>
                  </a:graphic>
                </wp:anchor>
              </w:drawing>
            </w:r>
          </w:p>
          <w:p w14:paraId="68329888" w14:textId="77777777" w:rsidR="008A5914" w:rsidRPr="002B68E3" w:rsidRDefault="008A5914" w:rsidP="00F26DE8">
            <w:r>
              <w:t xml:space="preserve">Chair of Governors: Dr Catherine </w:t>
            </w:r>
            <w:proofErr w:type="gramStart"/>
            <w:r>
              <w:t>Kidd :</w:t>
            </w:r>
            <w:proofErr w:type="gramEnd"/>
            <w:r>
              <w:t xml:space="preserve">  </w:t>
            </w:r>
          </w:p>
        </w:tc>
      </w:tr>
      <w:bookmarkEnd w:id="0"/>
    </w:tbl>
    <w:p w14:paraId="622A6175" w14:textId="77777777" w:rsidR="008A5914" w:rsidRPr="00A9516C" w:rsidRDefault="008A5914" w:rsidP="001F59CB">
      <w:pPr>
        <w:tabs>
          <w:tab w:val="left" w:pos="142"/>
          <w:tab w:val="left" w:pos="5308"/>
        </w:tabs>
        <w:rPr>
          <w:rFonts w:ascii="Arial" w:hAnsi="Arial" w:cs="Arial"/>
        </w:rPr>
      </w:pPr>
    </w:p>
    <w:p w14:paraId="45D7D96E" w14:textId="77777777" w:rsidR="008A5914" w:rsidRDefault="008A5914" w:rsidP="001F59CB">
      <w:pPr>
        <w:tabs>
          <w:tab w:val="left" w:pos="142"/>
          <w:tab w:val="left" w:pos="567"/>
          <w:tab w:val="left" w:pos="1134"/>
        </w:tabs>
        <w:spacing w:after="0" w:line="240" w:lineRule="auto"/>
        <w:rPr>
          <w:rFonts w:ascii="Arial" w:hAnsi="Arial" w:cs="Arial"/>
        </w:rPr>
      </w:pPr>
    </w:p>
    <w:p w14:paraId="2EEA72E0" w14:textId="6427AD1C" w:rsidR="004F3838" w:rsidRPr="00A9516C" w:rsidRDefault="004F3838" w:rsidP="001F59CB">
      <w:pPr>
        <w:pStyle w:val="ListParagraph"/>
        <w:tabs>
          <w:tab w:val="left" w:pos="142"/>
          <w:tab w:val="left" w:pos="567"/>
          <w:tab w:val="left" w:pos="1134"/>
        </w:tabs>
        <w:spacing w:after="0" w:line="240" w:lineRule="auto"/>
        <w:ind w:left="0"/>
        <w:rPr>
          <w:rFonts w:ascii="Arial" w:hAnsi="Arial" w:cs="Arial"/>
        </w:rPr>
      </w:pPr>
      <w:r w:rsidRPr="00A9516C">
        <w:rPr>
          <w:rFonts w:ascii="Arial" w:hAnsi="Arial" w:cs="Arial"/>
        </w:rPr>
        <w:lastRenderedPageBreak/>
        <w:t>This policy is available on the school website</w:t>
      </w:r>
      <w:r w:rsidR="00270903">
        <w:rPr>
          <w:rFonts w:ascii="Arial" w:hAnsi="Arial" w:cs="Arial"/>
        </w:rPr>
        <w:t xml:space="preserve"> or up on request</w:t>
      </w:r>
      <w:r w:rsidRPr="00A9516C">
        <w:rPr>
          <w:rFonts w:ascii="Arial" w:hAnsi="Arial" w:cs="Arial"/>
        </w:rPr>
        <w:t>.</w:t>
      </w:r>
    </w:p>
    <w:p w14:paraId="7345C21B" w14:textId="77777777" w:rsidR="004F3838" w:rsidRPr="00A9516C" w:rsidRDefault="004F3838" w:rsidP="001F59CB">
      <w:pPr>
        <w:tabs>
          <w:tab w:val="left" w:pos="142"/>
          <w:tab w:val="left" w:pos="567"/>
          <w:tab w:val="left" w:pos="1134"/>
        </w:tabs>
        <w:spacing w:after="0" w:line="240" w:lineRule="auto"/>
        <w:rPr>
          <w:rFonts w:ascii="Arial" w:hAnsi="Arial" w:cs="Arial"/>
          <w:b/>
        </w:rPr>
      </w:pPr>
    </w:p>
    <w:p w14:paraId="2C7159D7" w14:textId="77777777" w:rsidR="004F3838" w:rsidRPr="00A9516C" w:rsidRDefault="004F3838" w:rsidP="001F59CB">
      <w:pPr>
        <w:tabs>
          <w:tab w:val="left" w:pos="142"/>
          <w:tab w:val="left" w:pos="567"/>
          <w:tab w:val="left" w:pos="1134"/>
        </w:tabs>
        <w:spacing w:after="0" w:line="240" w:lineRule="auto"/>
        <w:rPr>
          <w:rFonts w:ascii="Arial" w:hAnsi="Arial" w:cs="Arial"/>
          <w:b/>
        </w:rPr>
      </w:pPr>
      <w:r w:rsidRPr="00A9516C">
        <w:rPr>
          <w:rFonts w:ascii="Arial" w:hAnsi="Arial" w:cs="Arial"/>
          <w:b/>
        </w:rPr>
        <w:t>Updates and Amendments to Policy</w:t>
      </w:r>
    </w:p>
    <w:p w14:paraId="13906466" w14:textId="77777777" w:rsidR="004F3838" w:rsidRPr="00A9516C" w:rsidRDefault="004F3838" w:rsidP="001F59CB">
      <w:pPr>
        <w:tabs>
          <w:tab w:val="left" w:pos="142"/>
          <w:tab w:val="left" w:pos="567"/>
          <w:tab w:val="left" w:pos="1134"/>
        </w:tabs>
        <w:spacing w:after="0" w:line="240" w:lineRule="auto"/>
        <w:rPr>
          <w:rFonts w:ascii="Arial" w:hAnsi="Arial" w:cs="Arial"/>
          <w:b/>
        </w:rPr>
      </w:pPr>
    </w:p>
    <w:tbl>
      <w:tblPr>
        <w:tblStyle w:val="TableGrid"/>
        <w:tblW w:w="0" w:type="auto"/>
        <w:tblLook w:val="04A0" w:firstRow="1" w:lastRow="0" w:firstColumn="1" w:lastColumn="0" w:noHBand="0" w:noVBand="1"/>
      </w:tblPr>
      <w:tblGrid>
        <w:gridCol w:w="1293"/>
        <w:gridCol w:w="2134"/>
        <w:gridCol w:w="4818"/>
        <w:gridCol w:w="1134"/>
      </w:tblGrid>
      <w:tr w:rsidR="004F3838" w:rsidRPr="00A9516C" w14:paraId="528C1839" w14:textId="77777777" w:rsidTr="00443F00">
        <w:tc>
          <w:tcPr>
            <w:tcW w:w="1293" w:type="dxa"/>
            <w:shd w:val="clear" w:color="auto" w:fill="FFC000"/>
          </w:tcPr>
          <w:p w14:paraId="256867FC"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Date</w:t>
            </w:r>
          </w:p>
        </w:tc>
        <w:tc>
          <w:tcPr>
            <w:tcW w:w="2134" w:type="dxa"/>
            <w:shd w:val="clear" w:color="auto" w:fill="FFC000"/>
          </w:tcPr>
          <w:p w14:paraId="3169FA9A"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Section Heading</w:t>
            </w:r>
          </w:p>
        </w:tc>
        <w:tc>
          <w:tcPr>
            <w:tcW w:w="4818" w:type="dxa"/>
            <w:shd w:val="clear" w:color="auto" w:fill="FFC000"/>
          </w:tcPr>
          <w:p w14:paraId="49BFA76F"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Update Details</w:t>
            </w:r>
          </w:p>
        </w:tc>
        <w:tc>
          <w:tcPr>
            <w:tcW w:w="1134" w:type="dxa"/>
            <w:shd w:val="clear" w:color="auto" w:fill="FFC000"/>
          </w:tcPr>
          <w:p w14:paraId="58871DB9"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Page N°</w:t>
            </w:r>
          </w:p>
        </w:tc>
      </w:tr>
      <w:tr w:rsidR="004F3838" w:rsidRPr="00A9516C" w14:paraId="5D7367E2" w14:textId="77777777" w:rsidTr="00443F00">
        <w:tc>
          <w:tcPr>
            <w:tcW w:w="1293" w:type="dxa"/>
          </w:tcPr>
          <w:p w14:paraId="638A30A0" w14:textId="0DEF1F41" w:rsidR="004F3838" w:rsidRPr="00A9516C" w:rsidRDefault="003D3360" w:rsidP="001F59CB">
            <w:pPr>
              <w:tabs>
                <w:tab w:val="left" w:pos="142"/>
                <w:tab w:val="left" w:pos="567"/>
                <w:tab w:val="left" w:pos="1134"/>
              </w:tabs>
              <w:rPr>
                <w:rFonts w:ascii="Arial" w:hAnsi="Arial" w:cs="Arial"/>
              </w:rPr>
            </w:pPr>
            <w:r>
              <w:rPr>
                <w:rFonts w:ascii="Arial" w:hAnsi="Arial" w:cs="Arial"/>
              </w:rPr>
              <w:t>September 2021</w:t>
            </w:r>
          </w:p>
        </w:tc>
        <w:tc>
          <w:tcPr>
            <w:tcW w:w="2134" w:type="dxa"/>
          </w:tcPr>
          <w:p w14:paraId="477855DF" w14:textId="50C80A63" w:rsidR="004F3838" w:rsidRPr="00A9516C" w:rsidRDefault="003D3360" w:rsidP="001F59CB">
            <w:pPr>
              <w:tabs>
                <w:tab w:val="left" w:pos="142"/>
                <w:tab w:val="left" w:pos="567"/>
                <w:tab w:val="left" w:pos="1134"/>
              </w:tabs>
              <w:rPr>
                <w:rFonts w:ascii="Arial" w:hAnsi="Arial" w:cs="Arial"/>
              </w:rPr>
            </w:pPr>
            <w:r>
              <w:rPr>
                <w:rFonts w:ascii="Arial" w:hAnsi="Arial" w:cs="Arial"/>
              </w:rPr>
              <w:t>Action plans</w:t>
            </w:r>
          </w:p>
        </w:tc>
        <w:tc>
          <w:tcPr>
            <w:tcW w:w="4818" w:type="dxa"/>
          </w:tcPr>
          <w:p w14:paraId="6E832D7E" w14:textId="7575F0F8" w:rsidR="003D3360" w:rsidRPr="00A9516C" w:rsidRDefault="003D3360" w:rsidP="001F59CB">
            <w:pPr>
              <w:tabs>
                <w:tab w:val="left" w:pos="142"/>
                <w:tab w:val="left" w:pos="567"/>
                <w:tab w:val="left" w:pos="1134"/>
              </w:tabs>
              <w:rPr>
                <w:rFonts w:ascii="Arial" w:hAnsi="Arial" w:cs="Arial"/>
              </w:rPr>
            </w:pPr>
            <w:r>
              <w:rPr>
                <w:rFonts w:ascii="Arial" w:hAnsi="Arial" w:cs="Arial"/>
              </w:rPr>
              <w:t>All action plans update to reflect new cycle from 202</w:t>
            </w:r>
            <w:r w:rsidR="00454137">
              <w:rPr>
                <w:rFonts w:ascii="Arial" w:hAnsi="Arial" w:cs="Arial"/>
              </w:rPr>
              <w:t>1</w:t>
            </w:r>
            <w:r>
              <w:rPr>
                <w:rFonts w:ascii="Arial" w:hAnsi="Arial" w:cs="Arial"/>
              </w:rPr>
              <w:t xml:space="preserve"> – 202</w:t>
            </w:r>
            <w:r w:rsidR="00454137">
              <w:rPr>
                <w:rFonts w:ascii="Arial" w:hAnsi="Arial" w:cs="Arial"/>
              </w:rPr>
              <w:t>4</w:t>
            </w:r>
            <w:r>
              <w:rPr>
                <w:rFonts w:ascii="Arial" w:hAnsi="Arial" w:cs="Arial"/>
              </w:rPr>
              <w:t>.</w:t>
            </w:r>
          </w:p>
        </w:tc>
        <w:tc>
          <w:tcPr>
            <w:tcW w:w="1134" w:type="dxa"/>
          </w:tcPr>
          <w:p w14:paraId="397520AD" w14:textId="77777777" w:rsidR="004F3838" w:rsidRPr="00A9516C" w:rsidRDefault="004F3838" w:rsidP="001F59CB">
            <w:pPr>
              <w:tabs>
                <w:tab w:val="left" w:pos="142"/>
                <w:tab w:val="left" w:pos="567"/>
                <w:tab w:val="left" w:pos="1134"/>
              </w:tabs>
              <w:rPr>
                <w:rFonts w:ascii="Arial" w:hAnsi="Arial" w:cs="Arial"/>
              </w:rPr>
            </w:pPr>
          </w:p>
        </w:tc>
      </w:tr>
      <w:tr w:rsidR="004F3838" w:rsidRPr="00A9516C" w14:paraId="229F7473" w14:textId="77777777" w:rsidTr="00443F00">
        <w:tc>
          <w:tcPr>
            <w:tcW w:w="1293" w:type="dxa"/>
          </w:tcPr>
          <w:p w14:paraId="2F653D8B" w14:textId="4C6945D9" w:rsidR="004F3838" w:rsidRPr="00A9516C" w:rsidRDefault="003D3360" w:rsidP="001F59CB">
            <w:pPr>
              <w:tabs>
                <w:tab w:val="left" w:pos="142"/>
                <w:tab w:val="left" w:pos="567"/>
                <w:tab w:val="left" w:pos="1134"/>
              </w:tabs>
              <w:rPr>
                <w:rFonts w:ascii="Arial" w:hAnsi="Arial" w:cs="Arial"/>
              </w:rPr>
            </w:pPr>
            <w:r>
              <w:rPr>
                <w:rFonts w:ascii="Arial" w:hAnsi="Arial" w:cs="Arial"/>
              </w:rPr>
              <w:t>September 2021</w:t>
            </w:r>
          </w:p>
        </w:tc>
        <w:tc>
          <w:tcPr>
            <w:tcW w:w="2134" w:type="dxa"/>
          </w:tcPr>
          <w:p w14:paraId="59F6BB50" w14:textId="3A77861D" w:rsidR="004F3838" w:rsidRPr="00A9516C" w:rsidRDefault="003D3360" w:rsidP="003D3360">
            <w:pPr>
              <w:tabs>
                <w:tab w:val="left" w:pos="142"/>
              </w:tabs>
              <w:ind w:left="15"/>
              <w:rPr>
                <w:rFonts w:ascii="Arial" w:hAnsi="Arial" w:cs="Arial"/>
              </w:rPr>
            </w:pPr>
            <w:r w:rsidRPr="00A9516C">
              <w:rPr>
                <w:rFonts w:ascii="Arial" w:hAnsi="Arial" w:cs="Arial"/>
              </w:rPr>
              <w:t>Statement of Existing Provision and Recent Developments from previous plans:</w:t>
            </w:r>
          </w:p>
        </w:tc>
        <w:tc>
          <w:tcPr>
            <w:tcW w:w="4818" w:type="dxa"/>
          </w:tcPr>
          <w:p w14:paraId="697CC048" w14:textId="1B973028" w:rsidR="004F3838" w:rsidRPr="00A9516C" w:rsidRDefault="003D3360" w:rsidP="001F59CB">
            <w:pPr>
              <w:tabs>
                <w:tab w:val="left" w:pos="142"/>
                <w:tab w:val="left" w:pos="567"/>
                <w:tab w:val="left" w:pos="1134"/>
              </w:tabs>
              <w:rPr>
                <w:rFonts w:ascii="Arial" w:hAnsi="Arial" w:cs="Arial"/>
              </w:rPr>
            </w:pPr>
            <w:r>
              <w:rPr>
                <w:rFonts w:ascii="Arial" w:hAnsi="Arial" w:cs="Arial"/>
              </w:rPr>
              <w:t>Updated to reflect amendments and adaptation to the physical environment of the school.</w:t>
            </w:r>
          </w:p>
        </w:tc>
        <w:tc>
          <w:tcPr>
            <w:tcW w:w="1134" w:type="dxa"/>
          </w:tcPr>
          <w:p w14:paraId="71E96A49" w14:textId="77777777" w:rsidR="004F3838" w:rsidRPr="00A9516C" w:rsidRDefault="004F3838" w:rsidP="001F59CB">
            <w:pPr>
              <w:tabs>
                <w:tab w:val="left" w:pos="142"/>
                <w:tab w:val="left" w:pos="567"/>
                <w:tab w:val="left" w:pos="1134"/>
              </w:tabs>
              <w:rPr>
                <w:rFonts w:ascii="Arial" w:hAnsi="Arial" w:cs="Arial"/>
              </w:rPr>
            </w:pPr>
          </w:p>
        </w:tc>
      </w:tr>
      <w:tr w:rsidR="004F3838" w:rsidRPr="00A9516C" w14:paraId="0468B7DD" w14:textId="77777777" w:rsidTr="00443F00">
        <w:tc>
          <w:tcPr>
            <w:tcW w:w="1293" w:type="dxa"/>
          </w:tcPr>
          <w:p w14:paraId="5A43120E" w14:textId="2B942614" w:rsidR="004F3838" w:rsidRPr="00A9516C" w:rsidRDefault="003D3360" w:rsidP="001F59CB">
            <w:pPr>
              <w:tabs>
                <w:tab w:val="left" w:pos="142"/>
                <w:tab w:val="left" w:pos="567"/>
                <w:tab w:val="left" w:pos="1134"/>
              </w:tabs>
              <w:rPr>
                <w:rFonts w:ascii="Arial" w:hAnsi="Arial" w:cs="Arial"/>
              </w:rPr>
            </w:pPr>
            <w:r>
              <w:rPr>
                <w:rFonts w:ascii="Arial" w:hAnsi="Arial" w:cs="Arial"/>
              </w:rPr>
              <w:t>September 2021</w:t>
            </w:r>
          </w:p>
        </w:tc>
        <w:tc>
          <w:tcPr>
            <w:tcW w:w="2134" w:type="dxa"/>
          </w:tcPr>
          <w:p w14:paraId="5A18785A" w14:textId="71D1F8AE" w:rsidR="004F3838" w:rsidRPr="00A9516C" w:rsidRDefault="003D3360" w:rsidP="001F59CB">
            <w:pPr>
              <w:tabs>
                <w:tab w:val="left" w:pos="142"/>
                <w:tab w:val="left" w:pos="567"/>
                <w:tab w:val="left" w:pos="1134"/>
              </w:tabs>
              <w:rPr>
                <w:rFonts w:ascii="Arial" w:hAnsi="Arial" w:cs="Arial"/>
              </w:rPr>
            </w:pPr>
            <w:r>
              <w:rPr>
                <w:rFonts w:ascii="Arial" w:hAnsi="Arial" w:cs="Arial"/>
              </w:rPr>
              <w:t>Regulatory</w:t>
            </w:r>
          </w:p>
        </w:tc>
        <w:tc>
          <w:tcPr>
            <w:tcW w:w="4818" w:type="dxa"/>
          </w:tcPr>
          <w:p w14:paraId="77CE09A8" w14:textId="6EEA8008" w:rsidR="004F3838" w:rsidRPr="00A9516C" w:rsidRDefault="003D3360" w:rsidP="001F59CB">
            <w:pPr>
              <w:tabs>
                <w:tab w:val="left" w:pos="142"/>
                <w:tab w:val="left" w:pos="567"/>
                <w:tab w:val="left" w:pos="1134"/>
              </w:tabs>
              <w:rPr>
                <w:rFonts w:ascii="Arial" w:hAnsi="Arial" w:cs="Arial"/>
              </w:rPr>
            </w:pPr>
            <w:r>
              <w:rPr>
                <w:rFonts w:ascii="Arial" w:hAnsi="Arial" w:cs="Arial"/>
              </w:rPr>
              <w:t xml:space="preserve">Regulatory requirements update to reflect the </w:t>
            </w:r>
            <w:r w:rsidRPr="00A9516C">
              <w:rPr>
                <w:rFonts w:ascii="Arial" w:hAnsi="Arial" w:cs="Arial"/>
              </w:rPr>
              <w:t>ISI Regulatory Standards (September 20</w:t>
            </w:r>
            <w:r w:rsidR="00454137">
              <w:rPr>
                <w:rFonts w:ascii="Arial" w:hAnsi="Arial" w:cs="Arial"/>
              </w:rPr>
              <w:t xml:space="preserve">21 </w:t>
            </w:r>
            <w:r w:rsidRPr="00A9516C">
              <w:rPr>
                <w:rFonts w:ascii="Arial" w:hAnsi="Arial" w:cs="Arial"/>
              </w:rPr>
              <w:t>Commentary on the Regulatory Requirements) on special educational needs and disability</w:t>
            </w:r>
          </w:p>
        </w:tc>
        <w:tc>
          <w:tcPr>
            <w:tcW w:w="1134" w:type="dxa"/>
          </w:tcPr>
          <w:p w14:paraId="365560A0" w14:textId="77777777" w:rsidR="004F3838" w:rsidRPr="00A9516C" w:rsidRDefault="004F3838" w:rsidP="001F59CB">
            <w:pPr>
              <w:tabs>
                <w:tab w:val="left" w:pos="142"/>
                <w:tab w:val="left" w:pos="567"/>
                <w:tab w:val="left" w:pos="1134"/>
              </w:tabs>
              <w:rPr>
                <w:rFonts w:ascii="Arial" w:hAnsi="Arial" w:cs="Arial"/>
              </w:rPr>
            </w:pPr>
          </w:p>
        </w:tc>
      </w:tr>
      <w:tr w:rsidR="00443F00" w:rsidRPr="00A9516C" w14:paraId="44FCB2AD" w14:textId="77777777" w:rsidTr="00443F00">
        <w:tc>
          <w:tcPr>
            <w:tcW w:w="1293" w:type="dxa"/>
          </w:tcPr>
          <w:p w14:paraId="716431BD" w14:textId="4A2D810C" w:rsidR="00443F00" w:rsidRDefault="00443F00" w:rsidP="001F59CB">
            <w:pPr>
              <w:tabs>
                <w:tab w:val="left" w:pos="142"/>
                <w:tab w:val="left" w:pos="567"/>
                <w:tab w:val="left" w:pos="1134"/>
              </w:tabs>
              <w:rPr>
                <w:rFonts w:ascii="Arial" w:hAnsi="Arial" w:cs="Arial"/>
              </w:rPr>
            </w:pPr>
            <w:r>
              <w:rPr>
                <w:rFonts w:ascii="Arial" w:hAnsi="Arial" w:cs="Arial"/>
              </w:rPr>
              <w:t>September 2025</w:t>
            </w:r>
          </w:p>
        </w:tc>
        <w:tc>
          <w:tcPr>
            <w:tcW w:w="2134" w:type="dxa"/>
          </w:tcPr>
          <w:p w14:paraId="2BD513F3" w14:textId="77777777" w:rsidR="00443F00" w:rsidRDefault="00443F00" w:rsidP="001F59CB">
            <w:pPr>
              <w:tabs>
                <w:tab w:val="left" w:pos="142"/>
                <w:tab w:val="left" w:pos="567"/>
                <w:tab w:val="left" w:pos="1134"/>
              </w:tabs>
              <w:rPr>
                <w:rFonts w:ascii="Arial" w:hAnsi="Arial" w:cs="Arial"/>
              </w:rPr>
            </w:pPr>
          </w:p>
        </w:tc>
        <w:tc>
          <w:tcPr>
            <w:tcW w:w="4818" w:type="dxa"/>
          </w:tcPr>
          <w:p w14:paraId="2DF5C375" w14:textId="77777777" w:rsidR="00443F00" w:rsidRPr="00443F00" w:rsidRDefault="00443F00" w:rsidP="001F59CB">
            <w:pPr>
              <w:tabs>
                <w:tab w:val="left" w:pos="142"/>
                <w:tab w:val="left" w:pos="567"/>
                <w:tab w:val="left" w:pos="1134"/>
              </w:tabs>
              <w:rPr>
                <w:rFonts w:ascii="Arial" w:hAnsi="Arial" w:cs="Arial"/>
                <w:highlight w:val="green"/>
              </w:rPr>
            </w:pPr>
            <w:r w:rsidRPr="00443F00">
              <w:rPr>
                <w:rFonts w:ascii="Arial" w:hAnsi="Arial" w:cs="Arial"/>
                <w:highlight w:val="green"/>
              </w:rPr>
              <w:t>Updated</w:t>
            </w:r>
          </w:p>
          <w:p w14:paraId="286B2786" w14:textId="08359FEE" w:rsidR="00443F00" w:rsidRDefault="00443F00" w:rsidP="001F59CB">
            <w:pPr>
              <w:tabs>
                <w:tab w:val="left" w:pos="142"/>
                <w:tab w:val="left" w:pos="567"/>
                <w:tab w:val="left" w:pos="1134"/>
              </w:tabs>
              <w:rPr>
                <w:rFonts w:ascii="Arial" w:hAnsi="Arial" w:cs="Arial"/>
              </w:rPr>
            </w:pPr>
            <w:r w:rsidRPr="00443F00">
              <w:rPr>
                <w:rFonts w:ascii="Arial" w:hAnsi="Arial" w:cs="Arial"/>
                <w:highlight w:val="green"/>
              </w:rPr>
              <w:t>Reference to intruder alarm</w:t>
            </w:r>
          </w:p>
        </w:tc>
        <w:tc>
          <w:tcPr>
            <w:tcW w:w="1134" w:type="dxa"/>
          </w:tcPr>
          <w:p w14:paraId="31D7F5C7" w14:textId="77777777" w:rsidR="00443F00" w:rsidRPr="00A9516C" w:rsidRDefault="00443F00" w:rsidP="001F59CB">
            <w:pPr>
              <w:tabs>
                <w:tab w:val="left" w:pos="142"/>
                <w:tab w:val="left" w:pos="567"/>
                <w:tab w:val="left" w:pos="1134"/>
              </w:tabs>
              <w:rPr>
                <w:rFonts w:ascii="Arial" w:hAnsi="Arial" w:cs="Arial"/>
              </w:rPr>
            </w:pPr>
          </w:p>
        </w:tc>
      </w:tr>
    </w:tbl>
    <w:p w14:paraId="406255AD" w14:textId="77777777" w:rsidR="004F3838" w:rsidRPr="00A9516C" w:rsidRDefault="004F3838" w:rsidP="001F59CB">
      <w:pPr>
        <w:tabs>
          <w:tab w:val="left" w:pos="142"/>
          <w:tab w:val="left" w:pos="567"/>
          <w:tab w:val="left" w:pos="1134"/>
        </w:tabs>
        <w:spacing w:after="0" w:line="240" w:lineRule="auto"/>
        <w:rPr>
          <w:rFonts w:ascii="Arial" w:hAnsi="Arial" w:cs="Arial"/>
        </w:rPr>
      </w:pPr>
    </w:p>
    <w:p w14:paraId="177DB720" w14:textId="77777777" w:rsidR="004F3838" w:rsidRPr="00A9516C" w:rsidRDefault="004F3838" w:rsidP="001F59CB">
      <w:pPr>
        <w:tabs>
          <w:tab w:val="left" w:pos="142"/>
          <w:tab w:val="left" w:pos="6840"/>
        </w:tabs>
        <w:rPr>
          <w:rFonts w:ascii="Arial" w:hAnsi="Arial" w:cs="Arial"/>
        </w:rPr>
      </w:pPr>
    </w:p>
    <w:p w14:paraId="4CE701F8" w14:textId="77777777" w:rsidR="004F3838" w:rsidRPr="00A9516C" w:rsidRDefault="004F3838" w:rsidP="001F59CB">
      <w:pPr>
        <w:tabs>
          <w:tab w:val="left" w:pos="142"/>
          <w:tab w:val="left" w:pos="5308"/>
        </w:tabs>
        <w:rPr>
          <w:rFonts w:ascii="Arial" w:hAnsi="Arial" w:cs="Arial"/>
        </w:rPr>
      </w:pPr>
    </w:p>
    <w:p w14:paraId="55435B89" w14:textId="77777777" w:rsidR="004F3838" w:rsidRPr="00A9516C" w:rsidRDefault="004F3838" w:rsidP="001F59CB">
      <w:pPr>
        <w:tabs>
          <w:tab w:val="left" w:pos="142"/>
        </w:tabs>
        <w:rPr>
          <w:rFonts w:ascii="Arial" w:hAnsi="Arial" w:cs="Arial"/>
        </w:rPr>
      </w:pPr>
      <w:r w:rsidRPr="00A9516C">
        <w:rPr>
          <w:rFonts w:ascii="Arial" w:hAnsi="Arial" w:cs="Arial"/>
        </w:rPr>
        <w:br w:type="page"/>
      </w:r>
    </w:p>
    <w:p w14:paraId="141B8BCF" w14:textId="77777777" w:rsidR="004F3838" w:rsidRPr="00A9516C" w:rsidRDefault="004F3838" w:rsidP="001F59CB">
      <w:pPr>
        <w:tabs>
          <w:tab w:val="left" w:pos="142"/>
          <w:tab w:val="left" w:pos="567"/>
          <w:tab w:val="left" w:pos="1134"/>
        </w:tabs>
        <w:spacing w:after="0" w:line="240" w:lineRule="auto"/>
        <w:rPr>
          <w:rFonts w:ascii="Arial" w:hAnsi="Arial" w:cs="Arial"/>
          <w:b/>
        </w:rPr>
      </w:pPr>
      <w:r w:rsidRPr="00A9516C">
        <w:rPr>
          <w:rFonts w:ascii="Arial" w:hAnsi="Arial" w:cs="Arial"/>
          <w:b/>
        </w:rPr>
        <w:lastRenderedPageBreak/>
        <w:t>CONTENTS</w:t>
      </w:r>
    </w:p>
    <w:p w14:paraId="7FCF5365" w14:textId="77777777" w:rsidR="004F3838" w:rsidRPr="00A9516C" w:rsidRDefault="004F3838" w:rsidP="001F59CB">
      <w:pPr>
        <w:tabs>
          <w:tab w:val="left" w:pos="142"/>
          <w:tab w:val="left" w:pos="567"/>
          <w:tab w:val="left" w:pos="1134"/>
        </w:tabs>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6579"/>
        <w:gridCol w:w="1190"/>
      </w:tblGrid>
      <w:tr w:rsidR="004F3838" w:rsidRPr="00A9516C" w14:paraId="707EA49D" w14:textId="77777777" w:rsidTr="008158F0">
        <w:tc>
          <w:tcPr>
            <w:tcW w:w="1668" w:type="dxa"/>
          </w:tcPr>
          <w:p w14:paraId="4FBF49AB" w14:textId="77777777" w:rsidR="004F3838" w:rsidRPr="00A9516C" w:rsidRDefault="004F3838" w:rsidP="001F59CB">
            <w:pPr>
              <w:tabs>
                <w:tab w:val="left" w:pos="142"/>
                <w:tab w:val="left" w:pos="284"/>
                <w:tab w:val="left" w:pos="567"/>
                <w:tab w:val="left" w:pos="1134"/>
              </w:tabs>
              <w:rPr>
                <w:rFonts w:ascii="Arial" w:hAnsi="Arial" w:cs="Arial"/>
                <w:b/>
              </w:rPr>
            </w:pPr>
            <w:r w:rsidRPr="00A9516C">
              <w:rPr>
                <w:rFonts w:ascii="Arial" w:hAnsi="Arial" w:cs="Arial"/>
                <w:b/>
              </w:rPr>
              <w:t>Section</w:t>
            </w:r>
          </w:p>
        </w:tc>
        <w:tc>
          <w:tcPr>
            <w:tcW w:w="6961" w:type="dxa"/>
          </w:tcPr>
          <w:p w14:paraId="787A0840"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Title</w:t>
            </w:r>
          </w:p>
        </w:tc>
        <w:tc>
          <w:tcPr>
            <w:tcW w:w="1225" w:type="dxa"/>
          </w:tcPr>
          <w:p w14:paraId="7C9B6500" w14:textId="77777777" w:rsidR="004F3838" w:rsidRPr="00A9516C" w:rsidRDefault="004F3838" w:rsidP="001F59CB">
            <w:pPr>
              <w:tabs>
                <w:tab w:val="left" w:pos="142"/>
                <w:tab w:val="left" w:pos="567"/>
                <w:tab w:val="left" w:pos="1134"/>
              </w:tabs>
              <w:rPr>
                <w:rFonts w:ascii="Arial" w:hAnsi="Arial" w:cs="Arial"/>
                <w:b/>
              </w:rPr>
            </w:pPr>
            <w:r w:rsidRPr="00A9516C">
              <w:rPr>
                <w:rFonts w:ascii="Arial" w:hAnsi="Arial" w:cs="Arial"/>
                <w:b/>
              </w:rPr>
              <w:t>Page N°</w:t>
            </w:r>
          </w:p>
        </w:tc>
      </w:tr>
      <w:tr w:rsidR="004F3838" w:rsidRPr="00270903" w14:paraId="1C354AA7" w14:textId="77777777" w:rsidTr="00270903">
        <w:trPr>
          <w:trHeight w:val="283"/>
        </w:trPr>
        <w:tc>
          <w:tcPr>
            <w:tcW w:w="1668" w:type="dxa"/>
          </w:tcPr>
          <w:p w14:paraId="0DBA7505" w14:textId="77777777" w:rsidR="004F3838" w:rsidRPr="00270903" w:rsidRDefault="004F3838" w:rsidP="00270903">
            <w:pPr>
              <w:tabs>
                <w:tab w:val="left" w:pos="142"/>
                <w:tab w:val="left" w:pos="284"/>
                <w:tab w:val="left" w:pos="567"/>
                <w:tab w:val="left" w:pos="1134"/>
              </w:tabs>
              <w:rPr>
                <w:rFonts w:ascii="Arial" w:hAnsi="Arial" w:cs="Arial"/>
                <w:bCs/>
              </w:rPr>
            </w:pPr>
            <w:r w:rsidRPr="00270903">
              <w:rPr>
                <w:rFonts w:ascii="Arial" w:hAnsi="Arial" w:cs="Arial"/>
                <w:bCs/>
              </w:rPr>
              <w:t>1</w:t>
            </w:r>
          </w:p>
        </w:tc>
        <w:tc>
          <w:tcPr>
            <w:tcW w:w="6961" w:type="dxa"/>
          </w:tcPr>
          <w:p w14:paraId="29944A41" w14:textId="77777777" w:rsidR="004F3838"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Ethos &amp; Aims</w:t>
            </w:r>
          </w:p>
        </w:tc>
        <w:tc>
          <w:tcPr>
            <w:tcW w:w="1225" w:type="dxa"/>
          </w:tcPr>
          <w:p w14:paraId="219996A7" w14:textId="77777777" w:rsidR="004F3838" w:rsidRPr="00270903" w:rsidRDefault="004F3838" w:rsidP="00270903">
            <w:pPr>
              <w:tabs>
                <w:tab w:val="left" w:pos="142"/>
                <w:tab w:val="left" w:pos="567"/>
                <w:tab w:val="left" w:pos="1134"/>
              </w:tabs>
              <w:rPr>
                <w:rFonts w:ascii="Arial" w:hAnsi="Arial" w:cs="Arial"/>
                <w:bCs/>
              </w:rPr>
            </w:pPr>
            <w:r w:rsidRPr="00270903">
              <w:rPr>
                <w:rFonts w:ascii="Arial" w:hAnsi="Arial" w:cs="Arial"/>
                <w:bCs/>
              </w:rPr>
              <w:t>4</w:t>
            </w:r>
          </w:p>
        </w:tc>
      </w:tr>
      <w:tr w:rsidR="008158F0" w:rsidRPr="00270903" w14:paraId="05ADD40D" w14:textId="77777777" w:rsidTr="00270903">
        <w:trPr>
          <w:trHeight w:val="283"/>
        </w:trPr>
        <w:tc>
          <w:tcPr>
            <w:tcW w:w="1668" w:type="dxa"/>
          </w:tcPr>
          <w:p w14:paraId="437DB52B" w14:textId="77777777" w:rsidR="008158F0" w:rsidRPr="00270903" w:rsidRDefault="008158F0" w:rsidP="00270903">
            <w:pPr>
              <w:tabs>
                <w:tab w:val="left" w:pos="142"/>
                <w:tab w:val="left" w:pos="284"/>
                <w:tab w:val="left" w:pos="567"/>
                <w:tab w:val="left" w:pos="1134"/>
              </w:tabs>
              <w:rPr>
                <w:rFonts w:ascii="Arial" w:hAnsi="Arial" w:cs="Arial"/>
                <w:bCs/>
              </w:rPr>
            </w:pPr>
          </w:p>
        </w:tc>
        <w:tc>
          <w:tcPr>
            <w:tcW w:w="6961" w:type="dxa"/>
          </w:tcPr>
          <w:p w14:paraId="489C1DEB" w14:textId="77777777" w:rsidR="008158F0"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Context</w:t>
            </w:r>
          </w:p>
        </w:tc>
        <w:tc>
          <w:tcPr>
            <w:tcW w:w="1225" w:type="dxa"/>
          </w:tcPr>
          <w:p w14:paraId="28349E68" w14:textId="77777777" w:rsidR="008158F0" w:rsidRPr="00270903" w:rsidRDefault="008158F0" w:rsidP="00270903">
            <w:pPr>
              <w:tabs>
                <w:tab w:val="left" w:pos="142"/>
                <w:tab w:val="left" w:pos="567"/>
                <w:tab w:val="left" w:pos="1134"/>
              </w:tabs>
              <w:rPr>
                <w:rFonts w:ascii="Arial" w:hAnsi="Arial" w:cs="Arial"/>
                <w:bCs/>
              </w:rPr>
            </w:pPr>
            <w:r w:rsidRPr="00270903">
              <w:rPr>
                <w:rFonts w:ascii="Arial" w:hAnsi="Arial" w:cs="Arial"/>
                <w:bCs/>
              </w:rPr>
              <w:t>5</w:t>
            </w:r>
          </w:p>
        </w:tc>
      </w:tr>
      <w:tr w:rsidR="008158F0" w:rsidRPr="00270903" w14:paraId="146103C3" w14:textId="77777777" w:rsidTr="00270903">
        <w:trPr>
          <w:trHeight w:val="283"/>
        </w:trPr>
        <w:tc>
          <w:tcPr>
            <w:tcW w:w="1668" w:type="dxa"/>
          </w:tcPr>
          <w:p w14:paraId="78ACA925" w14:textId="77777777" w:rsidR="008158F0" w:rsidRPr="00270903" w:rsidRDefault="008158F0" w:rsidP="00270903">
            <w:pPr>
              <w:tabs>
                <w:tab w:val="left" w:pos="142"/>
                <w:tab w:val="left" w:pos="284"/>
                <w:tab w:val="left" w:pos="567"/>
                <w:tab w:val="left" w:pos="1134"/>
              </w:tabs>
              <w:rPr>
                <w:rFonts w:ascii="Arial" w:hAnsi="Arial" w:cs="Arial"/>
                <w:bCs/>
              </w:rPr>
            </w:pPr>
          </w:p>
        </w:tc>
        <w:tc>
          <w:tcPr>
            <w:tcW w:w="6961" w:type="dxa"/>
          </w:tcPr>
          <w:p w14:paraId="12E1FA03" w14:textId="77777777" w:rsidR="008158F0"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Regulatory</w:t>
            </w:r>
          </w:p>
        </w:tc>
        <w:tc>
          <w:tcPr>
            <w:tcW w:w="1225" w:type="dxa"/>
          </w:tcPr>
          <w:p w14:paraId="02410B74" w14:textId="77777777" w:rsidR="008158F0" w:rsidRPr="00270903" w:rsidRDefault="008158F0" w:rsidP="00270903">
            <w:pPr>
              <w:tabs>
                <w:tab w:val="left" w:pos="142"/>
                <w:tab w:val="left" w:pos="567"/>
                <w:tab w:val="left" w:pos="1134"/>
              </w:tabs>
              <w:rPr>
                <w:rFonts w:ascii="Arial" w:hAnsi="Arial" w:cs="Arial"/>
                <w:bCs/>
              </w:rPr>
            </w:pPr>
            <w:r w:rsidRPr="00270903">
              <w:rPr>
                <w:rFonts w:ascii="Arial" w:hAnsi="Arial" w:cs="Arial"/>
                <w:bCs/>
              </w:rPr>
              <w:t>5</w:t>
            </w:r>
          </w:p>
        </w:tc>
      </w:tr>
      <w:tr w:rsidR="008158F0" w:rsidRPr="00270903" w14:paraId="70B56819" w14:textId="77777777" w:rsidTr="00270903">
        <w:trPr>
          <w:trHeight w:val="283"/>
        </w:trPr>
        <w:tc>
          <w:tcPr>
            <w:tcW w:w="1668" w:type="dxa"/>
          </w:tcPr>
          <w:p w14:paraId="68DA002B" w14:textId="77777777" w:rsidR="008158F0" w:rsidRPr="00270903" w:rsidRDefault="008158F0" w:rsidP="00270903">
            <w:pPr>
              <w:tabs>
                <w:tab w:val="left" w:pos="142"/>
                <w:tab w:val="left" w:pos="284"/>
                <w:tab w:val="left" w:pos="567"/>
                <w:tab w:val="left" w:pos="1134"/>
              </w:tabs>
              <w:rPr>
                <w:rFonts w:ascii="Arial" w:hAnsi="Arial" w:cs="Arial"/>
                <w:bCs/>
              </w:rPr>
            </w:pPr>
            <w:r w:rsidRPr="00270903">
              <w:rPr>
                <w:rFonts w:ascii="Arial" w:hAnsi="Arial" w:cs="Arial"/>
                <w:bCs/>
              </w:rPr>
              <w:t>2</w:t>
            </w:r>
          </w:p>
        </w:tc>
        <w:tc>
          <w:tcPr>
            <w:tcW w:w="6961" w:type="dxa"/>
          </w:tcPr>
          <w:p w14:paraId="0E456889" w14:textId="27FD13DD" w:rsidR="008158F0"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 xml:space="preserve">Action </w:t>
            </w:r>
            <w:r w:rsidR="00443F00" w:rsidRPr="00270903">
              <w:rPr>
                <w:rFonts w:ascii="Arial" w:hAnsi="Arial" w:cs="Arial"/>
                <w:bCs/>
              </w:rPr>
              <w:t>plan</w:t>
            </w:r>
          </w:p>
        </w:tc>
        <w:tc>
          <w:tcPr>
            <w:tcW w:w="1225" w:type="dxa"/>
          </w:tcPr>
          <w:p w14:paraId="17C80D5D" w14:textId="77777777" w:rsidR="008158F0" w:rsidRPr="00270903" w:rsidRDefault="008158F0" w:rsidP="00270903">
            <w:pPr>
              <w:tabs>
                <w:tab w:val="left" w:pos="142"/>
                <w:tab w:val="left" w:pos="567"/>
                <w:tab w:val="left" w:pos="1134"/>
              </w:tabs>
              <w:rPr>
                <w:rFonts w:ascii="Arial" w:hAnsi="Arial" w:cs="Arial"/>
                <w:bCs/>
              </w:rPr>
            </w:pPr>
            <w:r w:rsidRPr="00270903">
              <w:rPr>
                <w:rFonts w:ascii="Arial" w:hAnsi="Arial" w:cs="Arial"/>
                <w:bCs/>
              </w:rPr>
              <w:t>9-13</w:t>
            </w:r>
          </w:p>
        </w:tc>
      </w:tr>
      <w:tr w:rsidR="008158F0" w:rsidRPr="00270903" w14:paraId="25AB62A5" w14:textId="77777777" w:rsidTr="00270903">
        <w:trPr>
          <w:trHeight w:val="283"/>
        </w:trPr>
        <w:tc>
          <w:tcPr>
            <w:tcW w:w="1668" w:type="dxa"/>
          </w:tcPr>
          <w:p w14:paraId="7A677393" w14:textId="77777777" w:rsidR="008158F0" w:rsidRPr="00270903" w:rsidRDefault="008158F0" w:rsidP="00270903">
            <w:pPr>
              <w:tabs>
                <w:tab w:val="left" w:pos="142"/>
                <w:tab w:val="left" w:pos="284"/>
                <w:tab w:val="left" w:pos="567"/>
                <w:tab w:val="left" w:pos="1134"/>
              </w:tabs>
              <w:rPr>
                <w:rFonts w:ascii="Arial" w:hAnsi="Arial" w:cs="Arial"/>
                <w:bCs/>
              </w:rPr>
            </w:pPr>
            <w:r w:rsidRPr="00270903">
              <w:rPr>
                <w:rFonts w:ascii="Arial" w:hAnsi="Arial" w:cs="Arial"/>
                <w:bCs/>
              </w:rPr>
              <w:t>3</w:t>
            </w:r>
          </w:p>
        </w:tc>
        <w:tc>
          <w:tcPr>
            <w:tcW w:w="6961" w:type="dxa"/>
          </w:tcPr>
          <w:p w14:paraId="6DC9CF34" w14:textId="352D78DF" w:rsidR="008158F0"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 xml:space="preserve">Implementation of the </w:t>
            </w:r>
            <w:r w:rsidR="00443F00" w:rsidRPr="00270903">
              <w:rPr>
                <w:rFonts w:ascii="Arial" w:hAnsi="Arial" w:cs="Arial"/>
                <w:bCs/>
              </w:rPr>
              <w:t>plan</w:t>
            </w:r>
          </w:p>
        </w:tc>
        <w:tc>
          <w:tcPr>
            <w:tcW w:w="1225" w:type="dxa"/>
          </w:tcPr>
          <w:p w14:paraId="721EE105" w14:textId="77777777" w:rsidR="008158F0" w:rsidRPr="00270903" w:rsidRDefault="008158F0" w:rsidP="00270903">
            <w:pPr>
              <w:tabs>
                <w:tab w:val="left" w:pos="142"/>
                <w:tab w:val="left" w:pos="567"/>
                <w:tab w:val="left" w:pos="1134"/>
              </w:tabs>
              <w:rPr>
                <w:rFonts w:ascii="Arial" w:hAnsi="Arial" w:cs="Arial"/>
                <w:bCs/>
              </w:rPr>
            </w:pPr>
            <w:r w:rsidRPr="00270903">
              <w:rPr>
                <w:rFonts w:ascii="Arial" w:hAnsi="Arial" w:cs="Arial"/>
                <w:bCs/>
              </w:rPr>
              <w:t>14</w:t>
            </w:r>
          </w:p>
        </w:tc>
      </w:tr>
      <w:tr w:rsidR="008158F0" w:rsidRPr="00270903" w14:paraId="61E69118" w14:textId="77777777" w:rsidTr="00270903">
        <w:trPr>
          <w:trHeight w:val="283"/>
        </w:trPr>
        <w:tc>
          <w:tcPr>
            <w:tcW w:w="1668" w:type="dxa"/>
          </w:tcPr>
          <w:p w14:paraId="3AF42816" w14:textId="77777777" w:rsidR="008158F0" w:rsidRPr="00270903" w:rsidRDefault="008158F0" w:rsidP="00270903">
            <w:pPr>
              <w:tabs>
                <w:tab w:val="left" w:pos="142"/>
                <w:tab w:val="left" w:pos="284"/>
                <w:tab w:val="left" w:pos="567"/>
                <w:tab w:val="left" w:pos="1134"/>
              </w:tabs>
              <w:rPr>
                <w:rFonts w:ascii="Arial" w:hAnsi="Arial" w:cs="Arial"/>
                <w:bCs/>
              </w:rPr>
            </w:pPr>
            <w:r w:rsidRPr="00270903">
              <w:rPr>
                <w:rFonts w:ascii="Arial" w:hAnsi="Arial" w:cs="Arial"/>
                <w:bCs/>
              </w:rPr>
              <w:t>4</w:t>
            </w:r>
          </w:p>
        </w:tc>
        <w:tc>
          <w:tcPr>
            <w:tcW w:w="6961" w:type="dxa"/>
          </w:tcPr>
          <w:p w14:paraId="43B2AD28" w14:textId="2FEA10B3" w:rsidR="008158F0" w:rsidRPr="00270903" w:rsidRDefault="008158F0" w:rsidP="00270903">
            <w:pPr>
              <w:tabs>
                <w:tab w:val="left" w:pos="142"/>
                <w:tab w:val="left" w:pos="567"/>
                <w:tab w:val="left" w:pos="1134"/>
                <w:tab w:val="center" w:pos="9072"/>
              </w:tabs>
              <w:rPr>
                <w:rFonts w:ascii="Arial" w:hAnsi="Arial" w:cs="Arial"/>
                <w:bCs/>
              </w:rPr>
            </w:pPr>
            <w:r w:rsidRPr="00270903">
              <w:rPr>
                <w:rFonts w:ascii="Arial" w:hAnsi="Arial" w:cs="Arial"/>
                <w:bCs/>
              </w:rPr>
              <w:t xml:space="preserve">Evaluation of the </w:t>
            </w:r>
            <w:r w:rsidR="00443F00" w:rsidRPr="00270903">
              <w:rPr>
                <w:rFonts w:ascii="Arial" w:hAnsi="Arial" w:cs="Arial"/>
                <w:bCs/>
              </w:rPr>
              <w:t>plan</w:t>
            </w:r>
          </w:p>
        </w:tc>
        <w:tc>
          <w:tcPr>
            <w:tcW w:w="1225" w:type="dxa"/>
          </w:tcPr>
          <w:p w14:paraId="38A9B737" w14:textId="77777777" w:rsidR="008158F0" w:rsidRPr="00270903" w:rsidRDefault="008158F0" w:rsidP="00270903">
            <w:pPr>
              <w:tabs>
                <w:tab w:val="left" w:pos="142"/>
                <w:tab w:val="left" w:pos="567"/>
                <w:tab w:val="left" w:pos="1134"/>
              </w:tabs>
              <w:rPr>
                <w:rFonts w:ascii="Arial" w:hAnsi="Arial" w:cs="Arial"/>
                <w:bCs/>
              </w:rPr>
            </w:pPr>
            <w:r w:rsidRPr="00270903">
              <w:rPr>
                <w:rFonts w:ascii="Arial" w:hAnsi="Arial" w:cs="Arial"/>
                <w:bCs/>
              </w:rPr>
              <w:t>15</w:t>
            </w:r>
          </w:p>
        </w:tc>
      </w:tr>
      <w:tr w:rsidR="008158F0" w:rsidRPr="00270903" w14:paraId="2D7150A8" w14:textId="77777777" w:rsidTr="00270903">
        <w:trPr>
          <w:trHeight w:val="283"/>
        </w:trPr>
        <w:tc>
          <w:tcPr>
            <w:tcW w:w="1668" w:type="dxa"/>
          </w:tcPr>
          <w:p w14:paraId="655936EF" w14:textId="77777777" w:rsidR="008158F0" w:rsidRPr="00270903" w:rsidRDefault="008158F0" w:rsidP="00270903">
            <w:pPr>
              <w:tabs>
                <w:tab w:val="left" w:pos="142"/>
                <w:tab w:val="left" w:pos="284"/>
                <w:tab w:val="left" w:pos="567"/>
                <w:tab w:val="left" w:pos="1134"/>
              </w:tabs>
              <w:rPr>
                <w:rFonts w:ascii="Arial" w:hAnsi="Arial" w:cs="Arial"/>
                <w:bCs/>
              </w:rPr>
            </w:pPr>
          </w:p>
        </w:tc>
        <w:tc>
          <w:tcPr>
            <w:tcW w:w="6961" w:type="dxa"/>
          </w:tcPr>
          <w:p w14:paraId="2A9D5A46" w14:textId="77777777" w:rsidR="008158F0" w:rsidRPr="00270903" w:rsidRDefault="008158F0" w:rsidP="00270903">
            <w:pPr>
              <w:tabs>
                <w:tab w:val="left" w:pos="142"/>
                <w:tab w:val="left" w:pos="567"/>
                <w:tab w:val="left" w:pos="1134"/>
                <w:tab w:val="center" w:pos="9072"/>
              </w:tabs>
              <w:rPr>
                <w:rFonts w:ascii="Arial" w:hAnsi="Arial" w:cs="Arial"/>
                <w:bCs/>
              </w:rPr>
            </w:pPr>
          </w:p>
        </w:tc>
        <w:tc>
          <w:tcPr>
            <w:tcW w:w="1225" w:type="dxa"/>
          </w:tcPr>
          <w:p w14:paraId="719CF509" w14:textId="77777777" w:rsidR="008158F0" w:rsidRPr="00270903" w:rsidRDefault="008158F0" w:rsidP="00270903">
            <w:pPr>
              <w:tabs>
                <w:tab w:val="left" w:pos="142"/>
                <w:tab w:val="left" w:pos="567"/>
                <w:tab w:val="left" w:pos="1134"/>
              </w:tabs>
              <w:rPr>
                <w:rFonts w:ascii="Arial" w:hAnsi="Arial" w:cs="Arial"/>
                <w:bCs/>
              </w:rPr>
            </w:pPr>
          </w:p>
        </w:tc>
      </w:tr>
      <w:tr w:rsidR="008158F0" w:rsidRPr="00270903" w14:paraId="549D64E3" w14:textId="77777777" w:rsidTr="00270903">
        <w:trPr>
          <w:trHeight w:val="283"/>
        </w:trPr>
        <w:tc>
          <w:tcPr>
            <w:tcW w:w="1668" w:type="dxa"/>
          </w:tcPr>
          <w:p w14:paraId="6F301691" w14:textId="77777777" w:rsidR="008158F0" w:rsidRPr="00270903" w:rsidRDefault="008158F0" w:rsidP="00270903">
            <w:pPr>
              <w:tabs>
                <w:tab w:val="left" w:pos="142"/>
                <w:tab w:val="left" w:pos="284"/>
                <w:tab w:val="left" w:pos="567"/>
                <w:tab w:val="left" w:pos="1134"/>
              </w:tabs>
              <w:rPr>
                <w:rFonts w:ascii="Arial" w:hAnsi="Arial" w:cs="Arial"/>
                <w:bCs/>
              </w:rPr>
            </w:pPr>
          </w:p>
        </w:tc>
        <w:tc>
          <w:tcPr>
            <w:tcW w:w="6961" w:type="dxa"/>
          </w:tcPr>
          <w:p w14:paraId="22DEBB34" w14:textId="77777777" w:rsidR="008158F0" w:rsidRPr="00270903" w:rsidRDefault="008158F0" w:rsidP="00270903">
            <w:pPr>
              <w:tabs>
                <w:tab w:val="left" w:pos="142"/>
                <w:tab w:val="left" w:pos="567"/>
                <w:tab w:val="left" w:pos="1134"/>
                <w:tab w:val="center" w:pos="9072"/>
              </w:tabs>
              <w:rPr>
                <w:rFonts w:ascii="Arial" w:hAnsi="Arial" w:cs="Arial"/>
                <w:bCs/>
              </w:rPr>
            </w:pPr>
          </w:p>
        </w:tc>
        <w:tc>
          <w:tcPr>
            <w:tcW w:w="1225" w:type="dxa"/>
          </w:tcPr>
          <w:p w14:paraId="55C07D8D" w14:textId="77777777" w:rsidR="008158F0" w:rsidRPr="00270903" w:rsidRDefault="008158F0" w:rsidP="00270903">
            <w:pPr>
              <w:tabs>
                <w:tab w:val="left" w:pos="142"/>
                <w:tab w:val="left" w:pos="567"/>
                <w:tab w:val="left" w:pos="1134"/>
              </w:tabs>
              <w:rPr>
                <w:rFonts w:ascii="Arial" w:hAnsi="Arial" w:cs="Arial"/>
                <w:bCs/>
              </w:rPr>
            </w:pPr>
          </w:p>
        </w:tc>
      </w:tr>
      <w:tr w:rsidR="008158F0" w:rsidRPr="00270903" w14:paraId="5AFEB0D1" w14:textId="77777777" w:rsidTr="00270903">
        <w:trPr>
          <w:trHeight w:val="283"/>
        </w:trPr>
        <w:tc>
          <w:tcPr>
            <w:tcW w:w="1668" w:type="dxa"/>
          </w:tcPr>
          <w:p w14:paraId="35342A10" w14:textId="77777777" w:rsidR="008158F0" w:rsidRPr="00270903" w:rsidRDefault="008158F0" w:rsidP="00270903">
            <w:pPr>
              <w:tabs>
                <w:tab w:val="left" w:pos="142"/>
                <w:tab w:val="left" w:pos="284"/>
                <w:tab w:val="left" w:pos="567"/>
                <w:tab w:val="left" w:pos="1134"/>
              </w:tabs>
              <w:rPr>
                <w:rFonts w:ascii="Arial" w:hAnsi="Arial" w:cs="Arial"/>
                <w:bCs/>
              </w:rPr>
            </w:pPr>
          </w:p>
        </w:tc>
        <w:tc>
          <w:tcPr>
            <w:tcW w:w="6961" w:type="dxa"/>
          </w:tcPr>
          <w:p w14:paraId="2D3E7A3C" w14:textId="77777777" w:rsidR="008158F0" w:rsidRPr="00270903" w:rsidRDefault="008158F0" w:rsidP="00270903">
            <w:pPr>
              <w:tabs>
                <w:tab w:val="left" w:pos="142"/>
                <w:tab w:val="left" w:pos="567"/>
                <w:tab w:val="left" w:pos="1134"/>
                <w:tab w:val="center" w:pos="9072"/>
              </w:tabs>
              <w:rPr>
                <w:rFonts w:ascii="Arial" w:hAnsi="Arial" w:cs="Arial"/>
                <w:bCs/>
              </w:rPr>
            </w:pPr>
          </w:p>
        </w:tc>
        <w:tc>
          <w:tcPr>
            <w:tcW w:w="1225" w:type="dxa"/>
          </w:tcPr>
          <w:p w14:paraId="50E42224" w14:textId="77777777" w:rsidR="008158F0" w:rsidRPr="00270903" w:rsidRDefault="008158F0" w:rsidP="00270903">
            <w:pPr>
              <w:tabs>
                <w:tab w:val="left" w:pos="142"/>
                <w:tab w:val="left" w:pos="567"/>
                <w:tab w:val="left" w:pos="1134"/>
              </w:tabs>
              <w:rPr>
                <w:rFonts w:ascii="Arial" w:hAnsi="Arial" w:cs="Arial"/>
                <w:bCs/>
              </w:rPr>
            </w:pPr>
          </w:p>
        </w:tc>
      </w:tr>
    </w:tbl>
    <w:p w14:paraId="77D237C9" w14:textId="77777777" w:rsidR="007E777C" w:rsidRPr="00A9516C" w:rsidRDefault="007E777C" w:rsidP="001F59CB">
      <w:pPr>
        <w:tabs>
          <w:tab w:val="left" w:pos="142"/>
        </w:tabs>
        <w:rPr>
          <w:rFonts w:ascii="Arial" w:hAnsi="Arial" w:cs="Arial"/>
        </w:rPr>
      </w:pPr>
      <w:r w:rsidRPr="00A9516C">
        <w:rPr>
          <w:rFonts w:ascii="Arial" w:hAnsi="Arial" w:cs="Arial"/>
        </w:rPr>
        <w:br w:type="page"/>
      </w:r>
    </w:p>
    <w:p w14:paraId="3DEDC235" w14:textId="77777777" w:rsidR="00C62C6D" w:rsidRPr="00A9516C" w:rsidRDefault="00C62C6D" w:rsidP="00C62C6D">
      <w:pPr>
        <w:tabs>
          <w:tab w:val="left" w:pos="142"/>
          <w:tab w:val="left" w:pos="567"/>
          <w:tab w:val="left" w:pos="1134"/>
        </w:tabs>
        <w:spacing w:after="0" w:line="240" w:lineRule="auto"/>
        <w:rPr>
          <w:rFonts w:ascii="Arial" w:hAnsi="Arial" w:cs="Arial"/>
          <w:b/>
        </w:rPr>
      </w:pPr>
      <w:r w:rsidRPr="00A9516C">
        <w:rPr>
          <w:rFonts w:ascii="Arial" w:hAnsi="Arial" w:cs="Arial"/>
          <w:b/>
        </w:rPr>
        <w:t>Distribution</w:t>
      </w:r>
    </w:p>
    <w:p w14:paraId="65404AA3" w14:textId="77777777" w:rsidR="00C62C6D" w:rsidRPr="00A9516C" w:rsidRDefault="00C62C6D" w:rsidP="00C62C6D">
      <w:pPr>
        <w:tabs>
          <w:tab w:val="left" w:pos="142"/>
          <w:tab w:val="left" w:pos="567"/>
          <w:tab w:val="left" w:pos="1134"/>
        </w:tabs>
        <w:spacing w:after="0" w:line="240" w:lineRule="auto"/>
        <w:rPr>
          <w:rFonts w:ascii="Arial" w:hAnsi="Arial" w:cs="Arial"/>
        </w:rPr>
      </w:pPr>
    </w:p>
    <w:p w14:paraId="6E7C31D1" w14:textId="77777777" w:rsidR="00C62C6D" w:rsidRPr="00A9516C" w:rsidRDefault="00C62C6D" w:rsidP="00C62C6D">
      <w:pPr>
        <w:tabs>
          <w:tab w:val="left" w:pos="142"/>
          <w:tab w:val="left" w:pos="567"/>
          <w:tab w:val="left" w:pos="1134"/>
        </w:tabs>
        <w:spacing w:after="0" w:line="240" w:lineRule="auto"/>
        <w:rPr>
          <w:rFonts w:ascii="Arial" w:hAnsi="Arial" w:cs="Arial"/>
        </w:rPr>
      </w:pPr>
      <w:r w:rsidRPr="00A9516C">
        <w:rPr>
          <w:rFonts w:ascii="Arial" w:hAnsi="Arial" w:cs="Arial"/>
        </w:rPr>
        <w:t>Please note that 2 copies of this policy are printed as standard and distributed to the following areas:</w:t>
      </w:r>
    </w:p>
    <w:p w14:paraId="2D9020A1" w14:textId="77777777" w:rsidR="00C62C6D" w:rsidRPr="00A9516C" w:rsidRDefault="00C62C6D" w:rsidP="00C62C6D">
      <w:pPr>
        <w:pStyle w:val="ListParagraph"/>
        <w:numPr>
          <w:ilvl w:val="0"/>
          <w:numId w:val="1"/>
        </w:numPr>
        <w:tabs>
          <w:tab w:val="left" w:pos="142"/>
          <w:tab w:val="left" w:pos="567"/>
          <w:tab w:val="left" w:pos="1134"/>
        </w:tabs>
        <w:spacing w:after="0" w:line="240" w:lineRule="auto"/>
        <w:ind w:firstLine="0"/>
        <w:rPr>
          <w:rFonts w:ascii="Arial" w:hAnsi="Arial" w:cs="Arial"/>
        </w:rPr>
      </w:pPr>
      <w:r w:rsidRPr="00A9516C">
        <w:rPr>
          <w:rFonts w:ascii="Arial" w:hAnsi="Arial" w:cs="Arial"/>
        </w:rPr>
        <w:t xml:space="preserve"> Staff Room</w:t>
      </w:r>
    </w:p>
    <w:p w14:paraId="0D408427" w14:textId="77777777" w:rsidR="00C62C6D" w:rsidRPr="00A9516C" w:rsidRDefault="00C62C6D" w:rsidP="00C62C6D">
      <w:pPr>
        <w:pStyle w:val="ListParagraph"/>
        <w:numPr>
          <w:ilvl w:val="0"/>
          <w:numId w:val="1"/>
        </w:numPr>
        <w:tabs>
          <w:tab w:val="left" w:pos="142"/>
          <w:tab w:val="left" w:pos="567"/>
          <w:tab w:val="left" w:pos="1134"/>
        </w:tabs>
        <w:spacing w:after="0" w:line="240" w:lineRule="auto"/>
        <w:ind w:firstLine="0"/>
        <w:rPr>
          <w:rFonts w:ascii="Arial" w:hAnsi="Arial" w:cs="Arial"/>
        </w:rPr>
      </w:pPr>
      <w:r w:rsidRPr="00A9516C">
        <w:rPr>
          <w:rFonts w:ascii="Arial" w:hAnsi="Arial" w:cs="Arial"/>
        </w:rPr>
        <w:t xml:space="preserve"> School Office</w:t>
      </w:r>
    </w:p>
    <w:p w14:paraId="7F1A8077" w14:textId="77777777" w:rsidR="00C62C6D" w:rsidRPr="00A9516C" w:rsidRDefault="00C62C6D" w:rsidP="00C62C6D">
      <w:pPr>
        <w:pStyle w:val="ListParagraph"/>
        <w:tabs>
          <w:tab w:val="left" w:pos="142"/>
          <w:tab w:val="left" w:pos="567"/>
          <w:tab w:val="left" w:pos="1134"/>
        </w:tabs>
        <w:spacing w:after="0" w:line="240" w:lineRule="auto"/>
        <w:rPr>
          <w:rFonts w:ascii="Arial" w:hAnsi="Arial" w:cs="Arial"/>
        </w:rPr>
      </w:pPr>
    </w:p>
    <w:p w14:paraId="36BF4D31" w14:textId="77777777" w:rsidR="00C62C6D" w:rsidRPr="00A9516C" w:rsidRDefault="00C62C6D" w:rsidP="00C62C6D">
      <w:pPr>
        <w:pStyle w:val="ListParagraph"/>
        <w:tabs>
          <w:tab w:val="left" w:pos="142"/>
          <w:tab w:val="left" w:pos="567"/>
          <w:tab w:val="left" w:pos="1134"/>
        </w:tabs>
        <w:spacing w:after="0" w:line="240" w:lineRule="auto"/>
        <w:ind w:left="0"/>
        <w:rPr>
          <w:rFonts w:ascii="Arial" w:hAnsi="Arial" w:cs="Arial"/>
        </w:rPr>
      </w:pPr>
      <w:r w:rsidRPr="00A9516C">
        <w:rPr>
          <w:rFonts w:ascii="Arial" w:hAnsi="Arial" w:cs="Arial"/>
        </w:rPr>
        <w:t>This policy is also made available on the school website.</w:t>
      </w:r>
    </w:p>
    <w:p w14:paraId="6401234C" w14:textId="77777777" w:rsidR="00C62C6D" w:rsidRPr="00A9516C" w:rsidRDefault="00C62C6D" w:rsidP="00C62C6D">
      <w:pPr>
        <w:tabs>
          <w:tab w:val="left" w:pos="142"/>
          <w:tab w:val="left" w:pos="567"/>
          <w:tab w:val="left" w:pos="1134"/>
        </w:tabs>
        <w:spacing w:after="0" w:line="240" w:lineRule="auto"/>
        <w:rPr>
          <w:rFonts w:ascii="Arial" w:hAnsi="Arial" w:cs="Arial"/>
          <w:b/>
        </w:rPr>
      </w:pPr>
    </w:p>
    <w:p w14:paraId="1AB3F3ED" w14:textId="77777777" w:rsidR="00C62C6D" w:rsidRPr="00A9516C" w:rsidRDefault="00C62C6D" w:rsidP="00C62C6D">
      <w:pPr>
        <w:tabs>
          <w:tab w:val="left" w:pos="142"/>
          <w:tab w:val="left" w:pos="567"/>
          <w:tab w:val="left" w:pos="1134"/>
        </w:tabs>
        <w:spacing w:after="0" w:line="240" w:lineRule="auto"/>
        <w:rPr>
          <w:rFonts w:ascii="Arial" w:hAnsi="Arial" w:cs="Arial"/>
          <w:b/>
        </w:rPr>
      </w:pPr>
    </w:p>
    <w:p w14:paraId="04A1925C" w14:textId="77777777" w:rsidR="00C62C6D" w:rsidRPr="00A9516C" w:rsidRDefault="00C62C6D" w:rsidP="00C62C6D">
      <w:pPr>
        <w:tabs>
          <w:tab w:val="left" w:pos="142"/>
          <w:tab w:val="left" w:pos="567"/>
          <w:tab w:val="left" w:pos="1134"/>
        </w:tabs>
        <w:spacing w:after="0" w:line="240" w:lineRule="auto"/>
        <w:rPr>
          <w:rFonts w:ascii="Arial" w:hAnsi="Arial" w:cs="Arial"/>
          <w:b/>
        </w:rPr>
      </w:pPr>
    </w:p>
    <w:p w14:paraId="45787CEF" w14:textId="77777777" w:rsidR="00C62C6D" w:rsidRPr="00A9516C" w:rsidRDefault="00C62C6D" w:rsidP="00C62C6D">
      <w:pPr>
        <w:tabs>
          <w:tab w:val="left" w:pos="142"/>
          <w:tab w:val="left" w:pos="567"/>
          <w:tab w:val="left" w:pos="1134"/>
        </w:tabs>
        <w:spacing w:after="0" w:line="240" w:lineRule="auto"/>
        <w:rPr>
          <w:rFonts w:ascii="Arial" w:hAnsi="Arial" w:cs="Arial"/>
          <w:b/>
        </w:rPr>
      </w:pPr>
      <w:r w:rsidRPr="00A9516C">
        <w:rPr>
          <w:rFonts w:ascii="Arial" w:hAnsi="Arial" w:cs="Arial"/>
          <w:b/>
        </w:rPr>
        <w:t>Updates and Amendments to Policy</w:t>
      </w:r>
    </w:p>
    <w:p w14:paraId="3A5DA86D" w14:textId="77777777" w:rsidR="00C62C6D" w:rsidRPr="00A9516C" w:rsidRDefault="00C62C6D" w:rsidP="00C62C6D">
      <w:pPr>
        <w:tabs>
          <w:tab w:val="left" w:pos="142"/>
          <w:tab w:val="left" w:pos="567"/>
          <w:tab w:val="left" w:pos="1134"/>
        </w:tabs>
        <w:spacing w:after="0" w:line="240" w:lineRule="auto"/>
        <w:rPr>
          <w:rFonts w:ascii="Arial" w:hAnsi="Arial" w:cs="Arial"/>
          <w:b/>
        </w:rPr>
      </w:pPr>
    </w:p>
    <w:tbl>
      <w:tblPr>
        <w:tblStyle w:val="TableGrid"/>
        <w:tblW w:w="0" w:type="auto"/>
        <w:tblLook w:val="04A0" w:firstRow="1" w:lastRow="0" w:firstColumn="1" w:lastColumn="0" w:noHBand="0" w:noVBand="1"/>
      </w:tblPr>
      <w:tblGrid>
        <w:gridCol w:w="1293"/>
        <w:gridCol w:w="2134"/>
        <w:gridCol w:w="4818"/>
        <w:gridCol w:w="1134"/>
      </w:tblGrid>
      <w:tr w:rsidR="00C62C6D" w:rsidRPr="00A9516C" w14:paraId="4DE9402A" w14:textId="77777777" w:rsidTr="00DE71D9">
        <w:tc>
          <w:tcPr>
            <w:tcW w:w="1293" w:type="dxa"/>
            <w:shd w:val="clear" w:color="auto" w:fill="FFC000"/>
          </w:tcPr>
          <w:p w14:paraId="36134201"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Date</w:t>
            </w:r>
          </w:p>
        </w:tc>
        <w:tc>
          <w:tcPr>
            <w:tcW w:w="2134" w:type="dxa"/>
            <w:shd w:val="clear" w:color="auto" w:fill="FFC000"/>
          </w:tcPr>
          <w:p w14:paraId="1BD7E320"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Section Heading</w:t>
            </w:r>
          </w:p>
        </w:tc>
        <w:tc>
          <w:tcPr>
            <w:tcW w:w="4818" w:type="dxa"/>
            <w:shd w:val="clear" w:color="auto" w:fill="FFC000"/>
          </w:tcPr>
          <w:p w14:paraId="44311665"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Update Details</w:t>
            </w:r>
          </w:p>
        </w:tc>
        <w:tc>
          <w:tcPr>
            <w:tcW w:w="1134" w:type="dxa"/>
            <w:shd w:val="clear" w:color="auto" w:fill="FFC000"/>
          </w:tcPr>
          <w:p w14:paraId="2A34FD61"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Page N°</w:t>
            </w:r>
          </w:p>
        </w:tc>
      </w:tr>
      <w:tr w:rsidR="00C62C6D" w:rsidRPr="00A9516C" w14:paraId="244A8566" w14:textId="77777777" w:rsidTr="00DE71D9">
        <w:tc>
          <w:tcPr>
            <w:tcW w:w="1293" w:type="dxa"/>
          </w:tcPr>
          <w:p w14:paraId="084F6181"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September 2021</w:t>
            </w:r>
          </w:p>
        </w:tc>
        <w:tc>
          <w:tcPr>
            <w:tcW w:w="2134" w:type="dxa"/>
          </w:tcPr>
          <w:p w14:paraId="685C47F6"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Action plans</w:t>
            </w:r>
          </w:p>
        </w:tc>
        <w:tc>
          <w:tcPr>
            <w:tcW w:w="4818" w:type="dxa"/>
          </w:tcPr>
          <w:p w14:paraId="374187C0"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All action plans update to reflect new cycle from 2021 – 2024.</w:t>
            </w:r>
          </w:p>
        </w:tc>
        <w:tc>
          <w:tcPr>
            <w:tcW w:w="1134" w:type="dxa"/>
          </w:tcPr>
          <w:p w14:paraId="6801B35A" w14:textId="77777777" w:rsidR="00C62C6D" w:rsidRPr="00A9516C" w:rsidRDefault="00C62C6D" w:rsidP="00DE71D9">
            <w:pPr>
              <w:tabs>
                <w:tab w:val="left" w:pos="142"/>
                <w:tab w:val="left" w:pos="567"/>
                <w:tab w:val="left" w:pos="1134"/>
              </w:tabs>
              <w:rPr>
                <w:rFonts w:ascii="Arial" w:hAnsi="Arial" w:cs="Arial"/>
              </w:rPr>
            </w:pPr>
          </w:p>
        </w:tc>
      </w:tr>
      <w:tr w:rsidR="00C62C6D" w:rsidRPr="00A9516C" w14:paraId="63863310" w14:textId="77777777" w:rsidTr="00DE71D9">
        <w:tc>
          <w:tcPr>
            <w:tcW w:w="1293" w:type="dxa"/>
          </w:tcPr>
          <w:p w14:paraId="59EC5DA4"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September 2021</w:t>
            </w:r>
          </w:p>
        </w:tc>
        <w:tc>
          <w:tcPr>
            <w:tcW w:w="2134" w:type="dxa"/>
          </w:tcPr>
          <w:p w14:paraId="5BD13046" w14:textId="77777777" w:rsidR="00C62C6D" w:rsidRPr="00A9516C" w:rsidRDefault="00C62C6D" w:rsidP="00DE71D9">
            <w:pPr>
              <w:tabs>
                <w:tab w:val="left" w:pos="142"/>
              </w:tabs>
              <w:ind w:left="15"/>
              <w:rPr>
                <w:rFonts w:ascii="Arial" w:hAnsi="Arial" w:cs="Arial"/>
              </w:rPr>
            </w:pPr>
            <w:r w:rsidRPr="00A9516C">
              <w:rPr>
                <w:rFonts w:ascii="Arial" w:hAnsi="Arial" w:cs="Arial"/>
              </w:rPr>
              <w:t>Statement of Existing Provision and Recent Developments from previous plans:</w:t>
            </w:r>
          </w:p>
        </w:tc>
        <w:tc>
          <w:tcPr>
            <w:tcW w:w="4818" w:type="dxa"/>
          </w:tcPr>
          <w:p w14:paraId="0335C327"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Updated to reflect amendments and adaptation to the physical environment of the school.</w:t>
            </w:r>
          </w:p>
        </w:tc>
        <w:tc>
          <w:tcPr>
            <w:tcW w:w="1134" w:type="dxa"/>
          </w:tcPr>
          <w:p w14:paraId="408C5ADA" w14:textId="77777777" w:rsidR="00C62C6D" w:rsidRPr="00A9516C" w:rsidRDefault="00C62C6D" w:rsidP="00DE71D9">
            <w:pPr>
              <w:tabs>
                <w:tab w:val="left" w:pos="142"/>
                <w:tab w:val="left" w:pos="567"/>
                <w:tab w:val="left" w:pos="1134"/>
              </w:tabs>
              <w:rPr>
                <w:rFonts w:ascii="Arial" w:hAnsi="Arial" w:cs="Arial"/>
              </w:rPr>
            </w:pPr>
          </w:p>
        </w:tc>
      </w:tr>
      <w:tr w:rsidR="00C62C6D" w:rsidRPr="00A9516C" w14:paraId="37E1B065" w14:textId="77777777" w:rsidTr="00DE71D9">
        <w:tc>
          <w:tcPr>
            <w:tcW w:w="1293" w:type="dxa"/>
          </w:tcPr>
          <w:p w14:paraId="2E61E3CD"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September 2021</w:t>
            </w:r>
          </w:p>
        </w:tc>
        <w:tc>
          <w:tcPr>
            <w:tcW w:w="2134" w:type="dxa"/>
          </w:tcPr>
          <w:p w14:paraId="7C6CF407"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Regulatory</w:t>
            </w:r>
          </w:p>
        </w:tc>
        <w:tc>
          <w:tcPr>
            <w:tcW w:w="4818" w:type="dxa"/>
          </w:tcPr>
          <w:p w14:paraId="7ADAB876" w14:textId="77777777" w:rsidR="00C62C6D" w:rsidRPr="00A9516C" w:rsidRDefault="00C62C6D" w:rsidP="00DE71D9">
            <w:pPr>
              <w:tabs>
                <w:tab w:val="left" w:pos="142"/>
                <w:tab w:val="left" w:pos="567"/>
                <w:tab w:val="left" w:pos="1134"/>
              </w:tabs>
              <w:rPr>
                <w:rFonts w:ascii="Arial" w:hAnsi="Arial" w:cs="Arial"/>
              </w:rPr>
            </w:pPr>
            <w:r>
              <w:rPr>
                <w:rFonts w:ascii="Arial" w:hAnsi="Arial" w:cs="Arial"/>
              </w:rPr>
              <w:t xml:space="preserve">Regulatory requirements update to reflect the </w:t>
            </w:r>
            <w:r w:rsidRPr="00A9516C">
              <w:rPr>
                <w:rFonts w:ascii="Arial" w:hAnsi="Arial" w:cs="Arial"/>
              </w:rPr>
              <w:t>ISI Regulatory Standards (September 20</w:t>
            </w:r>
            <w:r>
              <w:rPr>
                <w:rFonts w:ascii="Arial" w:hAnsi="Arial" w:cs="Arial"/>
              </w:rPr>
              <w:t xml:space="preserve">21 </w:t>
            </w:r>
            <w:r w:rsidRPr="00A9516C">
              <w:rPr>
                <w:rFonts w:ascii="Arial" w:hAnsi="Arial" w:cs="Arial"/>
              </w:rPr>
              <w:t>Commentary on the Regulatory Requirements) on special educational needs and disability</w:t>
            </w:r>
          </w:p>
        </w:tc>
        <w:tc>
          <w:tcPr>
            <w:tcW w:w="1134" w:type="dxa"/>
          </w:tcPr>
          <w:p w14:paraId="33E373E4" w14:textId="77777777" w:rsidR="00C62C6D" w:rsidRPr="00A9516C" w:rsidRDefault="00C62C6D" w:rsidP="00DE71D9">
            <w:pPr>
              <w:tabs>
                <w:tab w:val="left" w:pos="142"/>
                <w:tab w:val="left" w:pos="567"/>
                <w:tab w:val="left" w:pos="1134"/>
              </w:tabs>
              <w:rPr>
                <w:rFonts w:ascii="Arial" w:hAnsi="Arial" w:cs="Arial"/>
              </w:rPr>
            </w:pPr>
          </w:p>
        </w:tc>
      </w:tr>
      <w:tr w:rsidR="00C62C6D" w:rsidRPr="00A9516C" w14:paraId="28B0A3E0" w14:textId="77777777" w:rsidTr="00DE71D9">
        <w:tc>
          <w:tcPr>
            <w:tcW w:w="1293" w:type="dxa"/>
          </w:tcPr>
          <w:p w14:paraId="6838DFDE" w14:textId="77777777" w:rsidR="00C62C6D" w:rsidRDefault="00C62C6D" w:rsidP="00DE71D9">
            <w:pPr>
              <w:tabs>
                <w:tab w:val="left" w:pos="142"/>
                <w:tab w:val="left" w:pos="567"/>
                <w:tab w:val="left" w:pos="1134"/>
              </w:tabs>
              <w:rPr>
                <w:rFonts w:ascii="Arial" w:hAnsi="Arial" w:cs="Arial"/>
              </w:rPr>
            </w:pPr>
            <w:r>
              <w:rPr>
                <w:rFonts w:ascii="Arial" w:hAnsi="Arial" w:cs="Arial"/>
              </w:rPr>
              <w:t>September 2025</w:t>
            </w:r>
          </w:p>
        </w:tc>
        <w:tc>
          <w:tcPr>
            <w:tcW w:w="2134" w:type="dxa"/>
          </w:tcPr>
          <w:p w14:paraId="68F124EF" w14:textId="77777777" w:rsidR="00C62C6D" w:rsidRDefault="00C62C6D" w:rsidP="00DE71D9">
            <w:pPr>
              <w:tabs>
                <w:tab w:val="left" w:pos="142"/>
                <w:tab w:val="left" w:pos="567"/>
                <w:tab w:val="left" w:pos="1134"/>
              </w:tabs>
              <w:rPr>
                <w:rFonts w:ascii="Arial" w:hAnsi="Arial" w:cs="Arial"/>
              </w:rPr>
            </w:pPr>
          </w:p>
        </w:tc>
        <w:tc>
          <w:tcPr>
            <w:tcW w:w="4818" w:type="dxa"/>
          </w:tcPr>
          <w:p w14:paraId="0622C423" w14:textId="77777777" w:rsidR="00C62C6D" w:rsidRPr="00443F00" w:rsidRDefault="00C62C6D" w:rsidP="00DE71D9">
            <w:pPr>
              <w:tabs>
                <w:tab w:val="left" w:pos="142"/>
                <w:tab w:val="left" w:pos="567"/>
                <w:tab w:val="left" w:pos="1134"/>
              </w:tabs>
              <w:rPr>
                <w:rFonts w:ascii="Arial" w:hAnsi="Arial" w:cs="Arial"/>
                <w:highlight w:val="green"/>
              </w:rPr>
            </w:pPr>
            <w:r w:rsidRPr="00443F00">
              <w:rPr>
                <w:rFonts w:ascii="Arial" w:hAnsi="Arial" w:cs="Arial"/>
                <w:highlight w:val="green"/>
              </w:rPr>
              <w:t>Updated</w:t>
            </w:r>
          </w:p>
          <w:p w14:paraId="7ECB27FC" w14:textId="77777777" w:rsidR="00C62C6D" w:rsidRDefault="00C62C6D" w:rsidP="00DE71D9">
            <w:pPr>
              <w:tabs>
                <w:tab w:val="left" w:pos="142"/>
                <w:tab w:val="left" w:pos="567"/>
                <w:tab w:val="left" w:pos="1134"/>
              </w:tabs>
              <w:rPr>
                <w:rFonts w:ascii="Arial" w:hAnsi="Arial" w:cs="Arial"/>
              </w:rPr>
            </w:pPr>
            <w:r w:rsidRPr="00443F00">
              <w:rPr>
                <w:rFonts w:ascii="Arial" w:hAnsi="Arial" w:cs="Arial"/>
                <w:highlight w:val="green"/>
              </w:rPr>
              <w:t>Reference to intruder alarm</w:t>
            </w:r>
          </w:p>
        </w:tc>
        <w:tc>
          <w:tcPr>
            <w:tcW w:w="1134" w:type="dxa"/>
          </w:tcPr>
          <w:p w14:paraId="52C9F45E" w14:textId="77777777" w:rsidR="00C62C6D" w:rsidRPr="00A9516C" w:rsidRDefault="00C62C6D" w:rsidP="00DE71D9">
            <w:pPr>
              <w:tabs>
                <w:tab w:val="left" w:pos="142"/>
                <w:tab w:val="left" w:pos="567"/>
                <w:tab w:val="left" w:pos="1134"/>
              </w:tabs>
              <w:rPr>
                <w:rFonts w:ascii="Arial" w:hAnsi="Arial" w:cs="Arial"/>
              </w:rPr>
            </w:pPr>
          </w:p>
        </w:tc>
      </w:tr>
    </w:tbl>
    <w:p w14:paraId="1B8B872B" w14:textId="77777777" w:rsidR="00C62C6D" w:rsidRPr="00A9516C" w:rsidRDefault="00C62C6D" w:rsidP="00C62C6D">
      <w:pPr>
        <w:tabs>
          <w:tab w:val="left" w:pos="142"/>
          <w:tab w:val="left" w:pos="567"/>
          <w:tab w:val="left" w:pos="1134"/>
        </w:tabs>
        <w:spacing w:after="0" w:line="240" w:lineRule="auto"/>
        <w:rPr>
          <w:rFonts w:ascii="Arial" w:hAnsi="Arial" w:cs="Arial"/>
        </w:rPr>
      </w:pPr>
    </w:p>
    <w:p w14:paraId="52CD3857" w14:textId="77777777" w:rsidR="00C62C6D" w:rsidRPr="00A9516C" w:rsidRDefault="00C62C6D" w:rsidP="00C62C6D">
      <w:pPr>
        <w:tabs>
          <w:tab w:val="left" w:pos="142"/>
          <w:tab w:val="left" w:pos="6840"/>
        </w:tabs>
        <w:rPr>
          <w:rFonts w:ascii="Arial" w:hAnsi="Arial" w:cs="Arial"/>
        </w:rPr>
      </w:pPr>
    </w:p>
    <w:p w14:paraId="25F73288" w14:textId="77777777" w:rsidR="00C62C6D" w:rsidRPr="00A9516C" w:rsidRDefault="00C62C6D" w:rsidP="00C62C6D">
      <w:pPr>
        <w:tabs>
          <w:tab w:val="left" w:pos="142"/>
          <w:tab w:val="left" w:pos="5308"/>
        </w:tabs>
        <w:rPr>
          <w:rFonts w:ascii="Arial" w:hAnsi="Arial" w:cs="Arial"/>
        </w:rPr>
      </w:pPr>
    </w:p>
    <w:p w14:paraId="175A457A" w14:textId="77777777" w:rsidR="00C62C6D" w:rsidRPr="00A9516C" w:rsidRDefault="00C62C6D" w:rsidP="00C62C6D">
      <w:pPr>
        <w:tabs>
          <w:tab w:val="left" w:pos="142"/>
        </w:tabs>
        <w:rPr>
          <w:rFonts w:ascii="Arial" w:hAnsi="Arial" w:cs="Arial"/>
        </w:rPr>
      </w:pPr>
      <w:r w:rsidRPr="00A9516C">
        <w:rPr>
          <w:rFonts w:ascii="Arial" w:hAnsi="Arial" w:cs="Arial"/>
        </w:rPr>
        <w:br w:type="page"/>
      </w:r>
    </w:p>
    <w:p w14:paraId="7D282A64" w14:textId="77777777" w:rsidR="00C62C6D" w:rsidRPr="00A9516C" w:rsidRDefault="00C62C6D" w:rsidP="00C62C6D">
      <w:pPr>
        <w:tabs>
          <w:tab w:val="left" w:pos="142"/>
          <w:tab w:val="left" w:pos="567"/>
          <w:tab w:val="left" w:pos="1134"/>
        </w:tabs>
        <w:spacing w:after="0" w:line="240" w:lineRule="auto"/>
        <w:rPr>
          <w:rFonts w:ascii="Arial" w:hAnsi="Arial" w:cs="Arial"/>
          <w:b/>
        </w:rPr>
      </w:pPr>
      <w:r w:rsidRPr="00A9516C">
        <w:rPr>
          <w:rFonts w:ascii="Arial" w:hAnsi="Arial" w:cs="Arial"/>
          <w:b/>
        </w:rPr>
        <w:t>CONTENTS</w:t>
      </w:r>
    </w:p>
    <w:p w14:paraId="08EF2CB4" w14:textId="77777777" w:rsidR="00C62C6D" w:rsidRPr="00A9516C" w:rsidRDefault="00C62C6D" w:rsidP="00C62C6D">
      <w:pPr>
        <w:tabs>
          <w:tab w:val="left" w:pos="142"/>
          <w:tab w:val="left" w:pos="567"/>
          <w:tab w:val="left" w:pos="1134"/>
        </w:tabs>
        <w:spacing w:after="0" w:line="240" w:lineRule="auto"/>
        <w:rPr>
          <w:rFonts w:ascii="Arial" w:hAnsi="Arial"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9"/>
        <w:gridCol w:w="6581"/>
        <w:gridCol w:w="1189"/>
      </w:tblGrid>
      <w:tr w:rsidR="00C62C6D" w:rsidRPr="00A9516C" w14:paraId="5C932A1C" w14:textId="77777777" w:rsidTr="00DE71D9">
        <w:tc>
          <w:tcPr>
            <w:tcW w:w="1668" w:type="dxa"/>
          </w:tcPr>
          <w:p w14:paraId="5A9297EE" w14:textId="77777777" w:rsidR="00C62C6D" w:rsidRPr="00A9516C" w:rsidRDefault="00C62C6D" w:rsidP="00DE71D9">
            <w:pPr>
              <w:tabs>
                <w:tab w:val="left" w:pos="142"/>
                <w:tab w:val="left" w:pos="284"/>
                <w:tab w:val="left" w:pos="567"/>
                <w:tab w:val="left" w:pos="1134"/>
              </w:tabs>
              <w:rPr>
                <w:rFonts w:ascii="Arial" w:hAnsi="Arial" w:cs="Arial"/>
                <w:b/>
              </w:rPr>
            </w:pPr>
            <w:r w:rsidRPr="00A9516C">
              <w:rPr>
                <w:rFonts w:ascii="Arial" w:hAnsi="Arial" w:cs="Arial"/>
                <w:b/>
              </w:rPr>
              <w:t>Section</w:t>
            </w:r>
          </w:p>
        </w:tc>
        <w:tc>
          <w:tcPr>
            <w:tcW w:w="6961" w:type="dxa"/>
          </w:tcPr>
          <w:p w14:paraId="44DB7B8C"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Title</w:t>
            </w:r>
          </w:p>
        </w:tc>
        <w:tc>
          <w:tcPr>
            <w:tcW w:w="1225" w:type="dxa"/>
          </w:tcPr>
          <w:p w14:paraId="331F8DE4" w14:textId="77777777" w:rsidR="00C62C6D" w:rsidRPr="00A9516C" w:rsidRDefault="00C62C6D" w:rsidP="00DE71D9">
            <w:pPr>
              <w:tabs>
                <w:tab w:val="left" w:pos="142"/>
                <w:tab w:val="left" w:pos="567"/>
                <w:tab w:val="left" w:pos="1134"/>
              </w:tabs>
              <w:rPr>
                <w:rFonts w:ascii="Arial" w:hAnsi="Arial" w:cs="Arial"/>
                <w:b/>
              </w:rPr>
            </w:pPr>
            <w:r w:rsidRPr="00A9516C">
              <w:rPr>
                <w:rFonts w:ascii="Arial" w:hAnsi="Arial" w:cs="Arial"/>
                <w:b/>
              </w:rPr>
              <w:t>Page N°</w:t>
            </w:r>
          </w:p>
        </w:tc>
      </w:tr>
      <w:tr w:rsidR="00C62C6D" w:rsidRPr="00A9516C" w14:paraId="1390B482" w14:textId="77777777" w:rsidTr="00DE71D9">
        <w:trPr>
          <w:trHeight w:val="720"/>
        </w:trPr>
        <w:tc>
          <w:tcPr>
            <w:tcW w:w="1668" w:type="dxa"/>
          </w:tcPr>
          <w:p w14:paraId="14C35C8D" w14:textId="77777777" w:rsidR="00C62C6D" w:rsidRPr="00A9516C" w:rsidRDefault="00C62C6D" w:rsidP="00DE71D9">
            <w:pPr>
              <w:tabs>
                <w:tab w:val="left" w:pos="142"/>
                <w:tab w:val="left" w:pos="284"/>
                <w:tab w:val="left" w:pos="567"/>
                <w:tab w:val="left" w:pos="1134"/>
              </w:tabs>
              <w:rPr>
                <w:rFonts w:ascii="Arial" w:hAnsi="Arial" w:cs="Arial"/>
                <w:b/>
              </w:rPr>
            </w:pPr>
          </w:p>
          <w:p w14:paraId="25C241AD" w14:textId="77777777" w:rsidR="00C62C6D" w:rsidRPr="00A9516C" w:rsidRDefault="00C62C6D" w:rsidP="00DE71D9">
            <w:pPr>
              <w:tabs>
                <w:tab w:val="left" w:pos="142"/>
                <w:tab w:val="left" w:pos="284"/>
                <w:tab w:val="left" w:pos="567"/>
                <w:tab w:val="left" w:pos="1134"/>
              </w:tabs>
              <w:rPr>
                <w:rFonts w:ascii="Arial" w:hAnsi="Arial" w:cs="Arial"/>
                <w:b/>
              </w:rPr>
            </w:pPr>
            <w:r w:rsidRPr="00A9516C">
              <w:rPr>
                <w:rFonts w:ascii="Arial" w:hAnsi="Arial" w:cs="Arial"/>
                <w:b/>
              </w:rPr>
              <w:t>1</w:t>
            </w:r>
          </w:p>
        </w:tc>
        <w:tc>
          <w:tcPr>
            <w:tcW w:w="6961" w:type="dxa"/>
          </w:tcPr>
          <w:p w14:paraId="285E4305" w14:textId="77777777" w:rsidR="00C62C6D" w:rsidRPr="00A9516C" w:rsidRDefault="00C62C6D" w:rsidP="00DE71D9">
            <w:pPr>
              <w:tabs>
                <w:tab w:val="left" w:pos="142"/>
                <w:tab w:val="left" w:pos="567"/>
                <w:tab w:val="left" w:pos="1134"/>
                <w:tab w:val="center" w:pos="9072"/>
              </w:tabs>
              <w:rPr>
                <w:rFonts w:ascii="Arial" w:hAnsi="Arial" w:cs="Arial"/>
                <w:b/>
              </w:rPr>
            </w:pPr>
          </w:p>
          <w:p w14:paraId="433DE0FF"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Ethos &amp; Aims</w:t>
            </w:r>
          </w:p>
        </w:tc>
        <w:tc>
          <w:tcPr>
            <w:tcW w:w="1225" w:type="dxa"/>
          </w:tcPr>
          <w:p w14:paraId="37ED69BC" w14:textId="77777777" w:rsidR="00C62C6D" w:rsidRPr="00A9516C" w:rsidRDefault="00C62C6D" w:rsidP="00DE71D9">
            <w:pPr>
              <w:tabs>
                <w:tab w:val="left" w:pos="142"/>
                <w:tab w:val="left" w:pos="567"/>
                <w:tab w:val="left" w:pos="1134"/>
              </w:tabs>
              <w:jc w:val="center"/>
              <w:rPr>
                <w:rFonts w:ascii="Arial" w:hAnsi="Arial" w:cs="Arial"/>
                <w:b/>
              </w:rPr>
            </w:pPr>
          </w:p>
          <w:p w14:paraId="29FE15A2"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4</w:t>
            </w:r>
          </w:p>
        </w:tc>
      </w:tr>
      <w:tr w:rsidR="00C62C6D" w:rsidRPr="00A9516C" w14:paraId="6F7C9642" w14:textId="77777777" w:rsidTr="00DE71D9">
        <w:trPr>
          <w:trHeight w:val="576"/>
        </w:trPr>
        <w:tc>
          <w:tcPr>
            <w:tcW w:w="1668" w:type="dxa"/>
          </w:tcPr>
          <w:p w14:paraId="31698BBC" w14:textId="77777777" w:rsidR="00C62C6D" w:rsidRPr="00A9516C" w:rsidRDefault="00C62C6D" w:rsidP="00DE71D9">
            <w:pPr>
              <w:tabs>
                <w:tab w:val="left" w:pos="142"/>
                <w:tab w:val="left" w:pos="284"/>
                <w:tab w:val="left" w:pos="567"/>
                <w:tab w:val="left" w:pos="1134"/>
              </w:tabs>
              <w:rPr>
                <w:rFonts w:ascii="Arial" w:hAnsi="Arial" w:cs="Arial"/>
                <w:b/>
              </w:rPr>
            </w:pPr>
          </w:p>
        </w:tc>
        <w:tc>
          <w:tcPr>
            <w:tcW w:w="6961" w:type="dxa"/>
          </w:tcPr>
          <w:p w14:paraId="39228117"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Context</w:t>
            </w:r>
          </w:p>
        </w:tc>
        <w:tc>
          <w:tcPr>
            <w:tcW w:w="1225" w:type="dxa"/>
          </w:tcPr>
          <w:p w14:paraId="7BBF285E"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5</w:t>
            </w:r>
          </w:p>
        </w:tc>
      </w:tr>
      <w:tr w:rsidR="00C62C6D" w:rsidRPr="00A9516C" w14:paraId="56BFAA6A" w14:textId="77777777" w:rsidTr="00DE71D9">
        <w:trPr>
          <w:trHeight w:val="576"/>
        </w:trPr>
        <w:tc>
          <w:tcPr>
            <w:tcW w:w="1668" w:type="dxa"/>
          </w:tcPr>
          <w:p w14:paraId="199D4269" w14:textId="77777777" w:rsidR="00C62C6D" w:rsidRPr="00A9516C" w:rsidRDefault="00C62C6D" w:rsidP="00DE71D9">
            <w:pPr>
              <w:tabs>
                <w:tab w:val="left" w:pos="142"/>
                <w:tab w:val="left" w:pos="284"/>
                <w:tab w:val="left" w:pos="567"/>
                <w:tab w:val="left" w:pos="1134"/>
              </w:tabs>
              <w:rPr>
                <w:rFonts w:ascii="Arial" w:hAnsi="Arial" w:cs="Arial"/>
                <w:b/>
              </w:rPr>
            </w:pPr>
          </w:p>
        </w:tc>
        <w:tc>
          <w:tcPr>
            <w:tcW w:w="6961" w:type="dxa"/>
          </w:tcPr>
          <w:p w14:paraId="4109874B"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Regulatory</w:t>
            </w:r>
          </w:p>
        </w:tc>
        <w:tc>
          <w:tcPr>
            <w:tcW w:w="1225" w:type="dxa"/>
          </w:tcPr>
          <w:p w14:paraId="25981739"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5</w:t>
            </w:r>
          </w:p>
        </w:tc>
      </w:tr>
      <w:tr w:rsidR="00C62C6D" w:rsidRPr="00A9516C" w14:paraId="2343C5F1" w14:textId="77777777" w:rsidTr="00DE71D9">
        <w:trPr>
          <w:trHeight w:val="576"/>
        </w:trPr>
        <w:tc>
          <w:tcPr>
            <w:tcW w:w="1668" w:type="dxa"/>
          </w:tcPr>
          <w:p w14:paraId="11F99401" w14:textId="77777777" w:rsidR="00C62C6D" w:rsidRPr="00A9516C" w:rsidRDefault="00C62C6D" w:rsidP="00DE71D9">
            <w:pPr>
              <w:tabs>
                <w:tab w:val="left" w:pos="142"/>
                <w:tab w:val="left" w:pos="284"/>
                <w:tab w:val="left" w:pos="567"/>
                <w:tab w:val="left" w:pos="1134"/>
              </w:tabs>
              <w:rPr>
                <w:rFonts w:ascii="Arial" w:hAnsi="Arial" w:cs="Arial"/>
                <w:b/>
              </w:rPr>
            </w:pPr>
            <w:r w:rsidRPr="00A9516C">
              <w:rPr>
                <w:rFonts w:ascii="Arial" w:hAnsi="Arial" w:cs="Arial"/>
                <w:b/>
              </w:rPr>
              <w:t>2</w:t>
            </w:r>
          </w:p>
        </w:tc>
        <w:tc>
          <w:tcPr>
            <w:tcW w:w="6961" w:type="dxa"/>
          </w:tcPr>
          <w:p w14:paraId="2EAFA8A1"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 xml:space="preserve">Action </w:t>
            </w:r>
            <w:r>
              <w:rPr>
                <w:rFonts w:ascii="Arial" w:hAnsi="Arial" w:cs="Arial"/>
                <w:b/>
              </w:rPr>
              <w:t>plan</w:t>
            </w:r>
          </w:p>
        </w:tc>
        <w:tc>
          <w:tcPr>
            <w:tcW w:w="1225" w:type="dxa"/>
          </w:tcPr>
          <w:p w14:paraId="23E50028"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9-13</w:t>
            </w:r>
          </w:p>
        </w:tc>
      </w:tr>
      <w:tr w:rsidR="00C62C6D" w:rsidRPr="00A9516C" w14:paraId="7B9A186D" w14:textId="77777777" w:rsidTr="00DE71D9">
        <w:trPr>
          <w:trHeight w:val="576"/>
        </w:trPr>
        <w:tc>
          <w:tcPr>
            <w:tcW w:w="1668" w:type="dxa"/>
          </w:tcPr>
          <w:p w14:paraId="7A0D65FF" w14:textId="77777777" w:rsidR="00C62C6D" w:rsidRPr="00A9516C" w:rsidRDefault="00C62C6D" w:rsidP="00DE71D9">
            <w:pPr>
              <w:tabs>
                <w:tab w:val="left" w:pos="142"/>
                <w:tab w:val="left" w:pos="284"/>
                <w:tab w:val="left" w:pos="567"/>
                <w:tab w:val="left" w:pos="1134"/>
              </w:tabs>
              <w:rPr>
                <w:rFonts w:ascii="Arial" w:hAnsi="Arial" w:cs="Arial"/>
                <w:b/>
              </w:rPr>
            </w:pPr>
            <w:r w:rsidRPr="00A9516C">
              <w:rPr>
                <w:rFonts w:ascii="Arial" w:hAnsi="Arial" w:cs="Arial"/>
                <w:b/>
              </w:rPr>
              <w:t>3</w:t>
            </w:r>
          </w:p>
        </w:tc>
        <w:tc>
          <w:tcPr>
            <w:tcW w:w="6961" w:type="dxa"/>
          </w:tcPr>
          <w:p w14:paraId="6F0ED15C"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 xml:space="preserve">Implementation of the </w:t>
            </w:r>
            <w:r>
              <w:rPr>
                <w:rFonts w:ascii="Arial" w:hAnsi="Arial" w:cs="Arial"/>
                <w:b/>
              </w:rPr>
              <w:t>plan</w:t>
            </w:r>
          </w:p>
        </w:tc>
        <w:tc>
          <w:tcPr>
            <w:tcW w:w="1225" w:type="dxa"/>
          </w:tcPr>
          <w:p w14:paraId="26829BA7"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14</w:t>
            </w:r>
          </w:p>
        </w:tc>
      </w:tr>
      <w:tr w:rsidR="00C62C6D" w:rsidRPr="00A9516C" w14:paraId="569C1BF6" w14:textId="77777777" w:rsidTr="00DE71D9">
        <w:trPr>
          <w:trHeight w:val="576"/>
        </w:trPr>
        <w:tc>
          <w:tcPr>
            <w:tcW w:w="1668" w:type="dxa"/>
          </w:tcPr>
          <w:p w14:paraId="61A807BB" w14:textId="77777777" w:rsidR="00C62C6D" w:rsidRPr="00A9516C" w:rsidRDefault="00C62C6D" w:rsidP="00DE71D9">
            <w:pPr>
              <w:tabs>
                <w:tab w:val="left" w:pos="142"/>
                <w:tab w:val="left" w:pos="284"/>
                <w:tab w:val="left" w:pos="567"/>
                <w:tab w:val="left" w:pos="1134"/>
              </w:tabs>
              <w:rPr>
                <w:rFonts w:ascii="Arial" w:hAnsi="Arial" w:cs="Arial"/>
                <w:b/>
              </w:rPr>
            </w:pPr>
            <w:r w:rsidRPr="00A9516C">
              <w:rPr>
                <w:rFonts w:ascii="Arial" w:hAnsi="Arial" w:cs="Arial"/>
                <w:b/>
              </w:rPr>
              <w:t>4</w:t>
            </w:r>
          </w:p>
        </w:tc>
        <w:tc>
          <w:tcPr>
            <w:tcW w:w="6961" w:type="dxa"/>
          </w:tcPr>
          <w:p w14:paraId="063D6DC6" w14:textId="77777777" w:rsidR="00C62C6D" w:rsidRPr="00A9516C" w:rsidRDefault="00C62C6D" w:rsidP="00DE71D9">
            <w:pPr>
              <w:tabs>
                <w:tab w:val="left" w:pos="142"/>
                <w:tab w:val="left" w:pos="567"/>
                <w:tab w:val="left" w:pos="1134"/>
                <w:tab w:val="center" w:pos="9072"/>
              </w:tabs>
              <w:rPr>
                <w:rFonts w:ascii="Arial" w:hAnsi="Arial" w:cs="Arial"/>
                <w:b/>
              </w:rPr>
            </w:pPr>
            <w:r w:rsidRPr="00A9516C">
              <w:rPr>
                <w:rFonts w:ascii="Arial" w:hAnsi="Arial" w:cs="Arial"/>
                <w:b/>
              </w:rPr>
              <w:t xml:space="preserve">Evaluation of the </w:t>
            </w:r>
            <w:r>
              <w:rPr>
                <w:rFonts w:ascii="Arial" w:hAnsi="Arial" w:cs="Arial"/>
                <w:b/>
              </w:rPr>
              <w:t>plan</w:t>
            </w:r>
          </w:p>
        </w:tc>
        <w:tc>
          <w:tcPr>
            <w:tcW w:w="1225" w:type="dxa"/>
          </w:tcPr>
          <w:p w14:paraId="7DA8FA6D" w14:textId="77777777" w:rsidR="00C62C6D" w:rsidRPr="00A9516C" w:rsidRDefault="00C62C6D" w:rsidP="00DE71D9">
            <w:pPr>
              <w:tabs>
                <w:tab w:val="left" w:pos="142"/>
                <w:tab w:val="left" w:pos="567"/>
                <w:tab w:val="left" w:pos="1134"/>
              </w:tabs>
              <w:jc w:val="center"/>
              <w:rPr>
                <w:rFonts w:ascii="Arial" w:hAnsi="Arial" w:cs="Arial"/>
                <w:b/>
              </w:rPr>
            </w:pPr>
            <w:r w:rsidRPr="00A9516C">
              <w:rPr>
                <w:rFonts w:ascii="Arial" w:hAnsi="Arial" w:cs="Arial"/>
                <w:b/>
              </w:rPr>
              <w:t>15</w:t>
            </w:r>
          </w:p>
        </w:tc>
      </w:tr>
      <w:tr w:rsidR="00C62C6D" w:rsidRPr="00A9516C" w14:paraId="2DFBABF7" w14:textId="77777777" w:rsidTr="00DE71D9">
        <w:trPr>
          <w:trHeight w:val="576"/>
        </w:trPr>
        <w:tc>
          <w:tcPr>
            <w:tcW w:w="1668" w:type="dxa"/>
          </w:tcPr>
          <w:p w14:paraId="3DE989A7" w14:textId="77777777" w:rsidR="00C62C6D" w:rsidRPr="00A9516C" w:rsidRDefault="00C62C6D" w:rsidP="00DE71D9">
            <w:pPr>
              <w:tabs>
                <w:tab w:val="left" w:pos="142"/>
                <w:tab w:val="left" w:pos="284"/>
                <w:tab w:val="left" w:pos="567"/>
                <w:tab w:val="left" w:pos="1134"/>
              </w:tabs>
              <w:rPr>
                <w:rFonts w:ascii="Arial" w:hAnsi="Arial" w:cs="Arial"/>
                <w:b/>
              </w:rPr>
            </w:pPr>
          </w:p>
        </w:tc>
        <w:tc>
          <w:tcPr>
            <w:tcW w:w="6961" w:type="dxa"/>
          </w:tcPr>
          <w:p w14:paraId="4352AAFA" w14:textId="77777777" w:rsidR="00C62C6D" w:rsidRPr="00A9516C" w:rsidRDefault="00C62C6D" w:rsidP="00DE71D9">
            <w:pPr>
              <w:tabs>
                <w:tab w:val="left" w:pos="142"/>
                <w:tab w:val="left" w:pos="567"/>
                <w:tab w:val="left" w:pos="1134"/>
                <w:tab w:val="center" w:pos="9072"/>
              </w:tabs>
              <w:rPr>
                <w:rFonts w:ascii="Arial" w:hAnsi="Arial" w:cs="Arial"/>
                <w:b/>
              </w:rPr>
            </w:pPr>
          </w:p>
        </w:tc>
        <w:tc>
          <w:tcPr>
            <w:tcW w:w="1225" w:type="dxa"/>
          </w:tcPr>
          <w:p w14:paraId="55761475" w14:textId="77777777" w:rsidR="00C62C6D" w:rsidRPr="00A9516C" w:rsidRDefault="00C62C6D" w:rsidP="00DE71D9">
            <w:pPr>
              <w:tabs>
                <w:tab w:val="left" w:pos="142"/>
                <w:tab w:val="left" w:pos="567"/>
                <w:tab w:val="left" w:pos="1134"/>
              </w:tabs>
              <w:jc w:val="center"/>
              <w:rPr>
                <w:rFonts w:ascii="Arial" w:hAnsi="Arial" w:cs="Arial"/>
                <w:b/>
              </w:rPr>
            </w:pPr>
          </w:p>
        </w:tc>
      </w:tr>
      <w:tr w:rsidR="00C62C6D" w:rsidRPr="00A9516C" w14:paraId="12D39D38" w14:textId="77777777" w:rsidTr="00DE71D9">
        <w:tc>
          <w:tcPr>
            <w:tcW w:w="1668" w:type="dxa"/>
          </w:tcPr>
          <w:p w14:paraId="2B00E5F1" w14:textId="77777777" w:rsidR="00C62C6D" w:rsidRPr="00A9516C" w:rsidRDefault="00C62C6D" w:rsidP="00DE71D9">
            <w:pPr>
              <w:tabs>
                <w:tab w:val="left" w:pos="142"/>
                <w:tab w:val="left" w:pos="284"/>
                <w:tab w:val="left" w:pos="567"/>
                <w:tab w:val="left" w:pos="1134"/>
              </w:tabs>
              <w:rPr>
                <w:rFonts w:ascii="Arial" w:hAnsi="Arial" w:cs="Arial"/>
                <w:b/>
              </w:rPr>
            </w:pPr>
          </w:p>
        </w:tc>
        <w:tc>
          <w:tcPr>
            <w:tcW w:w="6961" w:type="dxa"/>
          </w:tcPr>
          <w:p w14:paraId="5C8225C4" w14:textId="77777777" w:rsidR="00C62C6D" w:rsidRPr="00A9516C" w:rsidRDefault="00C62C6D" w:rsidP="00DE71D9">
            <w:pPr>
              <w:tabs>
                <w:tab w:val="left" w:pos="142"/>
                <w:tab w:val="left" w:pos="567"/>
                <w:tab w:val="left" w:pos="1134"/>
                <w:tab w:val="center" w:pos="9072"/>
              </w:tabs>
              <w:rPr>
                <w:rFonts w:ascii="Arial" w:hAnsi="Arial" w:cs="Arial"/>
                <w:b/>
              </w:rPr>
            </w:pPr>
          </w:p>
        </w:tc>
        <w:tc>
          <w:tcPr>
            <w:tcW w:w="1225" w:type="dxa"/>
          </w:tcPr>
          <w:p w14:paraId="07EFBA88" w14:textId="77777777" w:rsidR="00C62C6D" w:rsidRPr="00A9516C" w:rsidRDefault="00C62C6D" w:rsidP="00DE71D9">
            <w:pPr>
              <w:tabs>
                <w:tab w:val="left" w:pos="142"/>
                <w:tab w:val="left" w:pos="567"/>
                <w:tab w:val="left" w:pos="1134"/>
              </w:tabs>
              <w:jc w:val="center"/>
              <w:rPr>
                <w:rFonts w:ascii="Arial" w:hAnsi="Arial" w:cs="Arial"/>
                <w:b/>
              </w:rPr>
            </w:pPr>
          </w:p>
        </w:tc>
      </w:tr>
      <w:tr w:rsidR="00C62C6D" w:rsidRPr="00A9516C" w14:paraId="4D77F49B" w14:textId="77777777" w:rsidTr="00DE71D9">
        <w:tc>
          <w:tcPr>
            <w:tcW w:w="1668" w:type="dxa"/>
          </w:tcPr>
          <w:p w14:paraId="5B432E75" w14:textId="77777777" w:rsidR="00C62C6D" w:rsidRPr="00A9516C" w:rsidRDefault="00C62C6D" w:rsidP="00DE71D9">
            <w:pPr>
              <w:tabs>
                <w:tab w:val="left" w:pos="142"/>
                <w:tab w:val="left" w:pos="284"/>
                <w:tab w:val="left" w:pos="567"/>
                <w:tab w:val="left" w:pos="1134"/>
              </w:tabs>
              <w:rPr>
                <w:rFonts w:ascii="Arial" w:hAnsi="Arial" w:cs="Arial"/>
                <w:b/>
              </w:rPr>
            </w:pPr>
          </w:p>
        </w:tc>
        <w:tc>
          <w:tcPr>
            <w:tcW w:w="6961" w:type="dxa"/>
          </w:tcPr>
          <w:p w14:paraId="3B5A126D" w14:textId="77777777" w:rsidR="00C62C6D" w:rsidRPr="00A9516C" w:rsidRDefault="00C62C6D" w:rsidP="00DE71D9">
            <w:pPr>
              <w:tabs>
                <w:tab w:val="left" w:pos="142"/>
                <w:tab w:val="left" w:pos="567"/>
                <w:tab w:val="left" w:pos="1134"/>
                <w:tab w:val="center" w:pos="9072"/>
              </w:tabs>
              <w:rPr>
                <w:rFonts w:ascii="Arial" w:hAnsi="Arial" w:cs="Arial"/>
                <w:b/>
              </w:rPr>
            </w:pPr>
          </w:p>
        </w:tc>
        <w:tc>
          <w:tcPr>
            <w:tcW w:w="1225" w:type="dxa"/>
          </w:tcPr>
          <w:p w14:paraId="0981A3DC" w14:textId="77777777" w:rsidR="00C62C6D" w:rsidRPr="00A9516C" w:rsidRDefault="00C62C6D" w:rsidP="00DE71D9">
            <w:pPr>
              <w:tabs>
                <w:tab w:val="left" w:pos="142"/>
                <w:tab w:val="left" w:pos="567"/>
                <w:tab w:val="left" w:pos="1134"/>
              </w:tabs>
              <w:jc w:val="center"/>
              <w:rPr>
                <w:rFonts w:ascii="Arial" w:hAnsi="Arial" w:cs="Arial"/>
                <w:b/>
              </w:rPr>
            </w:pPr>
          </w:p>
        </w:tc>
      </w:tr>
    </w:tbl>
    <w:p w14:paraId="0DEFB54E" w14:textId="77777777" w:rsidR="00C62C6D" w:rsidRPr="00A9516C" w:rsidRDefault="00C62C6D" w:rsidP="00C62C6D">
      <w:pPr>
        <w:tabs>
          <w:tab w:val="left" w:pos="142"/>
        </w:tabs>
        <w:rPr>
          <w:rFonts w:ascii="Arial" w:hAnsi="Arial" w:cs="Arial"/>
        </w:rPr>
      </w:pPr>
      <w:r w:rsidRPr="00A9516C">
        <w:rPr>
          <w:rFonts w:ascii="Arial" w:hAnsi="Arial" w:cs="Arial"/>
        </w:rPr>
        <w:br w:type="page"/>
      </w:r>
    </w:p>
    <w:p w14:paraId="400B2064" w14:textId="77777777" w:rsidR="00C62C6D" w:rsidRPr="00A9516C" w:rsidRDefault="00C62C6D" w:rsidP="00C62C6D">
      <w:pPr>
        <w:tabs>
          <w:tab w:val="left" w:pos="142"/>
        </w:tabs>
        <w:spacing w:after="0" w:line="240" w:lineRule="auto"/>
        <w:rPr>
          <w:rFonts w:ascii="Arial" w:hAnsi="Arial" w:cs="Arial"/>
          <w:szCs w:val="20"/>
        </w:rPr>
      </w:pPr>
      <w:r w:rsidRPr="00A9516C">
        <w:rPr>
          <w:rFonts w:ascii="Arial" w:hAnsi="Arial" w:cs="Arial"/>
          <w:b/>
          <w:sz w:val="28"/>
        </w:rPr>
        <w:t>Section1:</w:t>
      </w:r>
      <w:r w:rsidRPr="00A9516C">
        <w:rPr>
          <w:rFonts w:ascii="Arial" w:hAnsi="Arial" w:cs="Arial"/>
          <w:b/>
          <w:sz w:val="24"/>
        </w:rPr>
        <w:t xml:space="preserve"> ETHOS AND AIMS OF AVALON SCHOOL </w:t>
      </w:r>
      <w:r w:rsidRPr="00A9516C">
        <w:rPr>
          <w:rFonts w:ascii="Arial" w:hAnsi="Arial" w:cs="Arial"/>
          <w:szCs w:val="20"/>
        </w:rPr>
        <w:br/>
      </w:r>
      <w:r w:rsidRPr="00A9516C">
        <w:rPr>
          <w:rFonts w:ascii="Arial" w:hAnsi="Arial" w:cs="Arial"/>
          <w:szCs w:val="20"/>
        </w:rPr>
        <w:br/>
        <w:t xml:space="preserve">In accordance with Schedule 10 of the Equality Act 2010 Avalon School has put in place a </w:t>
      </w:r>
      <w:proofErr w:type="gramStart"/>
      <w:r w:rsidRPr="00A9516C">
        <w:rPr>
          <w:rFonts w:ascii="Arial" w:hAnsi="Arial" w:cs="Arial"/>
          <w:szCs w:val="20"/>
        </w:rPr>
        <w:t>three year</w:t>
      </w:r>
      <w:proofErr w:type="gramEnd"/>
      <w:r w:rsidRPr="00A9516C">
        <w:rPr>
          <w:rFonts w:ascii="Arial" w:hAnsi="Arial" w:cs="Arial"/>
          <w:szCs w:val="20"/>
        </w:rPr>
        <w:t xml:space="preserve"> accessibility plan. </w:t>
      </w:r>
    </w:p>
    <w:p w14:paraId="05E678DE" w14:textId="77777777" w:rsidR="00C62C6D" w:rsidRPr="00A9516C" w:rsidRDefault="00C62C6D" w:rsidP="00C62C6D">
      <w:pPr>
        <w:tabs>
          <w:tab w:val="left" w:pos="142"/>
        </w:tabs>
        <w:spacing w:after="0" w:line="240" w:lineRule="auto"/>
        <w:rPr>
          <w:rFonts w:ascii="Arial" w:hAnsi="Arial" w:cs="Arial"/>
          <w:szCs w:val="20"/>
        </w:rPr>
      </w:pPr>
    </w:p>
    <w:p w14:paraId="75B79CA2"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The three-year plan includes how the school plans to:</w:t>
      </w:r>
    </w:p>
    <w:p w14:paraId="2000F7B4" w14:textId="77777777" w:rsidR="00C62C6D" w:rsidRPr="00A9516C" w:rsidRDefault="00C62C6D" w:rsidP="00C62C6D">
      <w:pPr>
        <w:tabs>
          <w:tab w:val="left" w:pos="142"/>
        </w:tabs>
        <w:spacing w:after="0" w:line="240" w:lineRule="auto"/>
        <w:rPr>
          <w:rFonts w:ascii="Arial" w:hAnsi="Arial" w:cs="Arial"/>
        </w:rPr>
      </w:pPr>
    </w:p>
    <w:p w14:paraId="602B69D0" w14:textId="77777777" w:rsidR="00C62C6D" w:rsidRPr="003D3360" w:rsidRDefault="00C62C6D" w:rsidP="00C62C6D">
      <w:pPr>
        <w:pStyle w:val="ListParagraph"/>
        <w:numPr>
          <w:ilvl w:val="0"/>
          <w:numId w:val="16"/>
        </w:numPr>
        <w:tabs>
          <w:tab w:val="left" w:pos="142"/>
        </w:tabs>
        <w:spacing w:after="0" w:line="240" w:lineRule="auto"/>
        <w:rPr>
          <w:rFonts w:ascii="Arial" w:hAnsi="Arial" w:cs="Arial"/>
        </w:rPr>
      </w:pPr>
      <w:r w:rsidRPr="003D3360">
        <w:rPr>
          <w:rFonts w:ascii="Arial" w:hAnsi="Arial" w:cs="Arial"/>
        </w:rPr>
        <w:t xml:space="preserve">increase the extent to which disabled pupils (including those with special educational needs) can participate in the school’s curriculum; </w:t>
      </w:r>
    </w:p>
    <w:p w14:paraId="7C873DF4" w14:textId="77777777" w:rsidR="00C62C6D" w:rsidRPr="003D3360" w:rsidRDefault="00C62C6D" w:rsidP="00C62C6D">
      <w:pPr>
        <w:pStyle w:val="ListParagraph"/>
        <w:numPr>
          <w:ilvl w:val="0"/>
          <w:numId w:val="16"/>
        </w:numPr>
        <w:tabs>
          <w:tab w:val="left" w:pos="142"/>
        </w:tabs>
        <w:spacing w:after="0" w:line="240" w:lineRule="auto"/>
        <w:rPr>
          <w:rFonts w:ascii="Arial" w:hAnsi="Arial" w:cs="Arial"/>
        </w:rPr>
      </w:pPr>
      <w:r w:rsidRPr="003D3360">
        <w:rPr>
          <w:rFonts w:ascii="Arial" w:hAnsi="Arial" w:cs="Arial"/>
        </w:rPr>
        <w:t>improve the provision to disabled pupils of information which is already in writing for pupils who are not disabled;</w:t>
      </w:r>
    </w:p>
    <w:p w14:paraId="6B60C155" w14:textId="77777777" w:rsidR="00C62C6D" w:rsidRPr="003D3360" w:rsidRDefault="00C62C6D" w:rsidP="00C62C6D">
      <w:pPr>
        <w:pStyle w:val="ListParagraph"/>
        <w:numPr>
          <w:ilvl w:val="0"/>
          <w:numId w:val="16"/>
        </w:numPr>
        <w:tabs>
          <w:tab w:val="left" w:pos="142"/>
        </w:tabs>
        <w:spacing w:after="0" w:line="240" w:lineRule="auto"/>
        <w:rPr>
          <w:rFonts w:ascii="Arial" w:hAnsi="Arial" w:cs="Arial"/>
          <w:szCs w:val="20"/>
        </w:rPr>
      </w:pPr>
      <w:r w:rsidRPr="003D3360">
        <w:rPr>
          <w:rFonts w:ascii="Arial" w:hAnsi="Arial" w:cs="Arial"/>
        </w:rPr>
        <w:t xml:space="preserve">improve the physical environment of the school </w:t>
      </w:r>
      <w:proofErr w:type="gramStart"/>
      <w:r w:rsidRPr="003D3360">
        <w:rPr>
          <w:rFonts w:ascii="Arial" w:hAnsi="Arial" w:cs="Arial"/>
        </w:rPr>
        <w:t>in order to</w:t>
      </w:r>
      <w:proofErr w:type="gramEnd"/>
      <w:r w:rsidRPr="003D3360">
        <w:rPr>
          <w:rFonts w:ascii="Arial" w:hAnsi="Arial" w:cs="Arial"/>
        </w:rPr>
        <w:t xml:space="preserve"> increase the extent to which disabled pupils </w:t>
      </w:r>
      <w:proofErr w:type="gramStart"/>
      <w:r w:rsidRPr="003D3360">
        <w:rPr>
          <w:rFonts w:ascii="Arial" w:hAnsi="Arial" w:cs="Arial"/>
        </w:rPr>
        <w:t>are able to</w:t>
      </w:r>
      <w:proofErr w:type="gramEnd"/>
      <w:r w:rsidRPr="003D3360">
        <w:rPr>
          <w:rFonts w:ascii="Arial" w:hAnsi="Arial" w:cs="Arial"/>
        </w:rPr>
        <w:t xml:space="preserve"> take advantage of education and associated services offered by the school</w:t>
      </w:r>
    </w:p>
    <w:p w14:paraId="79E5D848" w14:textId="77777777" w:rsidR="00C62C6D" w:rsidRPr="00A9516C" w:rsidRDefault="00C62C6D" w:rsidP="00C62C6D">
      <w:pPr>
        <w:tabs>
          <w:tab w:val="left" w:pos="142"/>
        </w:tabs>
        <w:spacing w:after="0" w:line="240" w:lineRule="auto"/>
        <w:rPr>
          <w:rFonts w:ascii="Arial" w:hAnsi="Arial" w:cs="Arial"/>
          <w:szCs w:val="20"/>
        </w:rPr>
      </w:pPr>
    </w:p>
    <w:p w14:paraId="01A72C7C" w14:textId="77777777" w:rsidR="00C62C6D" w:rsidRPr="00A9516C" w:rsidRDefault="00C62C6D" w:rsidP="00C62C6D">
      <w:pPr>
        <w:tabs>
          <w:tab w:val="left" w:pos="142"/>
        </w:tabs>
        <w:spacing w:after="0" w:line="240" w:lineRule="auto"/>
        <w:rPr>
          <w:rFonts w:ascii="Arial" w:eastAsia="Times New Roman" w:hAnsi="Arial" w:cs="Arial"/>
          <w:szCs w:val="20"/>
        </w:rPr>
      </w:pPr>
      <w:r w:rsidRPr="00A9516C">
        <w:rPr>
          <w:rFonts w:ascii="Arial" w:hAnsi="Arial" w:cs="Arial"/>
          <w:szCs w:val="20"/>
        </w:rPr>
        <w:t xml:space="preserve">Avalon School </w:t>
      </w:r>
      <w:r w:rsidRPr="00A9516C">
        <w:rPr>
          <w:rFonts w:ascii="Arial" w:hAnsi="Arial" w:cs="Arial"/>
          <w:sz w:val="24"/>
        </w:rPr>
        <w:t>(including EYFS)</w:t>
      </w:r>
      <w:r w:rsidRPr="00A9516C">
        <w:rPr>
          <w:rFonts w:ascii="Arial" w:hAnsi="Arial" w:cs="Arial"/>
          <w:szCs w:val="20"/>
        </w:rPr>
        <w:t xml:space="preserve"> aims to offer the highest quality of teaching and learning and support all pupils in the pursuit of academic and personal excellence.  We have high expectations of </w:t>
      </w:r>
      <w:proofErr w:type="gramStart"/>
      <w:r w:rsidRPr="00A9516C">
        <w:rPr>
          <w:rFonts w:ascii="Arial" w:hAnsi="Arial" w:cs="Arial"/>
          <w:szCs w:val="20"/>
        </w:rPr>
        <w:t>all of</w:t>
      </w:r>
      <w:proofErr w:type="gramEnd"/>
      <w:r w:rsidRPr="00A9516C">
        <w:rPr>
          <w:rFonts w:ascii="Arial" w:hAnsi="Arial" w:cs="Arial"/>
          <w:szCs w:val="20"/>
        </w:rPr>
        <w:t xml:space="preserve"> our </w:t>
      </w:r>
      <w:proofErr w:type="gramStart"/>
      <w:r w:rsidRPr="00A9516C">
        <w:rPr>
          <w:rFonts w:ascii="Arial" w:hAnsi="Arial" w:cs="Arial"/>
          <w:szCs w:val="20"/>
        </w:rPr>
        <w:t>pupils</w:t>
      </w:r>
      <w:proofErr w:type="gramEnd"/>
      <w:r w:rsidRPr="00A9516C">
        <w:rPr>
          <w:rFonts w:ascii="Arial" w:hAnsi="Arial" w:cs="Arial"/>
          <w:szCs w:val="20"/>
        </w:rPr>
        <w:t xml:space="preserve"> and we strive to ensure that </w:t>
      </w:r>
      <w:proofErr w:type="gramStart"/>
      <w:r w:rsidRPr="00A9516C">
        <w:rPr>
          <w:rFonts w:ascii="Arial" w:hAnsi="Arial" w:cs="Arial"/>
          <w:szCs w:val="20"/>
        </w:rPr>
        <w:t>each and every</w:t>
      </w:r>
      <w:proofErr w:type="gramEnd"/>
      <w:r w:rsidRPr="00A9516C">
        <w:rPr>
          <w:rFonts w:ascii="Arial" w:hAnsi="Arial" w:cs="Arial"/>
          <w:szCs w:val="20"/>
        </w:rPr>
        <w:t xml:space="preserve"> pupil can take part in the whole school curriculum.  We value the diversity of our school community and appreciate the contribution that pupils with special educational needs (SEN) and/or disabilities can bring to school life.</w:t>
      </w:r>
      <w:r w:rsidRPr="00A9516C">
        <w:rPr>
          <w:rFonts w:ascii="Arial" w:hAnsi="Arial" w:cs="Arial"/>
          <w:szCs w:val="20"/>
        </w:rPr>
        <w:br/>
      </w:r>
      <w:r w:rsidRPr="00A9516C">
        <w:rPr>
          <w:rFonts w:ascii="Arial" w:hAnsi="Arial" w:cs="Arial"/>
          <w:szCs w:val="20"/>
        </w:rPr>
        <w:br/>
        <w:t xml:space="preserve">We have an admissions policy and criteria (available to view on our website) which seeks to remove barriers to entry to our school for pupils with special needs and/or disabilities.  Whilst we strive to be a fully inclusive and welcoming school our core aim is to provide academic and extra-curricular excellence, combined with a passionate concern for </w:t>
      </w:r>
      <w:proofErr w:type="gramStart"/>
      <w:r w:rsidRPr="00A9516C">
        <w:rPr>
          <w:rFonts w:ascii="Arial" w:hAnsi="Arial" w:cs="Arial"/>
          <w:szCs w:val="20"/>
        </w:rPr>
        <w:t>each individual</w:t>
      </w:r>
      <w:proofErr w:type="gramEnd"/>
      <w:r w:rsidRPr="00A9516C">
        <w:rPr>
          <w:rFonts w:ascii="Arial" w:hAnsi="Arial" w:cs="Arial"/>
          <w:szCs w:val="20"/>
        </w:rPr>
        <w:t>.</w:t>
      </w:r>
    </w:p>
    <w:p w14:paraId="05623AF0" w14:textId="77777777" w:rsidR="00C62C6D" w:rsidRPr="00A9516C" w:rsidRDefault="00C62C6D" w:rsidP="00C62C6D">
      <w:pPr>
        <w:tabs>
          <w:tab w:val="left" w:pos="142"/>
        </w:tabs>
        <w:spacing w:after="0" w:line="240" w:lineRule="auto"/>
        <w:rPr>
          <w:rFonts w:ascii="Arial" w:eastAsia="Times New Roman" w:hAnsi="Arial" w:cs="Arial"/>
          <w:szCs w:val="20"/>
        </w:rPr>
      </w:pPr>
    </w:p>
    <w:p w14:paraId="247BAAE9" w14:textId="77777777" w:rsidR="00C62C6D" w:rsidRPr="00A9516C" w:rsidRDefault="00C62C6D" w:rsidP="00C62C6D">
      <w:pPr>
        <w:tabs>
          <w:tab w:val="left" w:pos="142"/>
        </w:tabs>
        <w:spacing w:after="0" w:line="240" w:lineRule="auto"/>
        <w:rPr>
          <w:rFonts w:ascii="Arial" w:eastAsia="Times New Roman" w:hAnsi="Arial" w:cs="Arial"/>
          <w:szCs w:val="20"/>
        </w:rPr>
      </w:pPr>
      <w:r w:rsidRPr="00A9516C">
        <w:rPr>
          <w:rFonts w:ascii="Arial" w:eastAsia="Times New Roman" w:hAnsi="Arial" w:cs="Arial"/>
          <w:szCs w:val="20"/>
        </w:rPr>
        <w:t>The atmosphere in the school is relaxed, friendly and positive; we expect the highest standards in terms of behaviour and personal relationships and, by the time they leave us, we hope that our pupils will have acquired a quiet self-confidence and a well-balanced approach to life, which will stand them in good stead for the future.</w:t>
      </w:r>
    </w:p>
    <w:p w14:paraId="37586194" w14:textId="77777777" w:rsidR="00C62C6D" w:rsidRPr="00A9516C" w:rsidRDefault="00C62C6D" w:rsidP="00C62C6D">
      <w:pPr>
        <w:tabs>
          <w:tab w:val="left" w:pos="142"/>
        </w:tabs>
        <w:spacing w:after="0" w:line="240" w:lineRule="auto"/>
        <w:rPr>
          <w:rFonts w:ascii="Arial" w:hAnsi="Arial" w:cs="Arial"/>
          <w:szCs w:val="20"/>
        </w:rPr>
      </w:pPr>
      <w:r w:rsidRPr="00A9516C">
        <w:rPr>
          <w:rFonts w:ascii="Arial" w:hAnsi="Arial" w:cs="Arial"/>
          <w:szCs w:val="20"/>
        </w:rPr>
        <w:br/>
        <w:t xml:space="preserve">We regularly review and take steps to improve the physical environment of the school </w:t>
      </w:r>
      <w:proofErr w:type="gramStart"/>
      <w:r w:rsidRPr="00A9516C">
        <w:rPr>
          <w:rFonts w:ascii="Arial" w:hAnsi="Arial" w:cs="Arial"/>
          <w:szCs w:val="20"/>
        </w:rPr>
        <w:t>in order to</w:t>
      </w:r>
      <w:proofErr w:type="gramEnd"/>
      <w:r w:rsidRPr="00A9516C">
        <w:rPr>
          <w:rFonts w:ascii="Arial" w:hAnsi="Arial" w:cs="Arial"/>
          <w:szCs w:val="20"/>
        </w:rPr>
        <w:t xml:space="preserve"> increase the extent to which disabled pupils </w:t>
      </w:r>
      <w:proofErr w:type="gramStart"/>
      <w:r w:rsidRPr="00A9516C">
        <w:rPr>
          <w:rFonts w:ascii="Arial" w:hAnsi="Arial" w:cs="Arial"/>
          <w:szCs w:val="20"/>
        </w:rPr>
        <w:t>are able to</w:t>
      </w:r>
      <w:proofErr w:type="gramEnd"/>
      <w:r w:rsidRPr="00A9516C">
        <w:rPr>
          <w:rFonts w:ascii="Arial" w:hAnsi="Arial" w:cs="Arial"/>
          <w:szCs w:val="20"/>
        </w:rPr>
        <w:t xml:space="preserve"> take advantage of education and associated services offered by the school.  Applications for places at the school will be treated fairly and we do not discriminate against any prospective pupil. </w:t>
      </w:r>
    </w:p>
    <w:p w14:paraId="54A43668" w14:textId="77777777" w:rsidR="00C62C6D" w:rsidRPr="00A9516C" w:rsidRDefault="00C62C6D" w:rsidP="00C62C6D">
      <w:pPr>
        <w:tabs>
          <w:tab w:val="left" w:pos="142"/>
        </w:tabs>
        <w:spacing w:after="0" w:line="240" w:lineRule="auto"/>
        <w:rPr>
          <w:rFonts w:ascii="Arial" w:hAnsi="Arial" w:cs="Arial"/>
          <w:szCs w:val="20"/>
        </w:rPr>
      </w:pPr>
      <w:r w:rsidRPr="00A9516C">
        <w:rPr>
          <w:rFonts w:ascii="Arial" w:hAnsi="Arial" w:cs="Arial"/>
          <w:szCs w:val="20"/>
        </w:rPr>
        <w:br/>
        <w:t xml:space="preserve">Where necessary we provide written information to pupils with disabilities in ways that are user-friendly and fully support the pupils in their learning experience.  </w:t>
      </w:r>
    </w:p>
    <w:p w14:paraId="3AC80873" w14:textId="77777777" w:rsidR="00C62C6D" w:rsidRPr="00A9516C" w:rsidRDefault="00C62C6D" w:rsidP="00C62C6D">
      <w:pPr>
        <w:tabs>
          <w:tab w:val="left" w:pos="142"/>
        </w:tabs>
        <w:spacing w:after="0" w:line="240" w:lineRule="auto"/>
        <w:rPr>
          <w:rFonts w:ascii="Arial" w:hAnsi="Arial" w:cs="Arial"/>
          <w:szCs w:val="20"/>
        </w:rPr>
      </w:pPr>
    </w:p>
    <w:p w14:paraId="26F9075C" w14:textId="77777777" w:rsidR="00C62C6D" w:rsidRPr="00A9516C" w:rsidRDefault="00C62C6D" w:rsidP="00C62C6D">
      <w:pPr>
        <w:tabs>
          <w:tab w:val="left" w:pos="142"/>
        </w:tabs>
        <w:spacing w:after="0" w:line="240" w:lineRule="auto"/>
        <w:rPr>
          <w:rFonts w:ascii="Arial" w:hAnsi="Arial" w:cs="Arial"/>
          <w:szCs w:val="20"/>
        </w:rPr>
      </w:pPr>
      <w:r w:rsidRPr="00A9516C">
        <w:rPr>
          <w:rFonts w:ascii="Arial" w:hAnsi="Arial" w:cs="Arial"/>
          <w:szCs w:val="20"/>
        </w:rPr>
        <w:t>Our staff review their teaching strategies to ensure that any potential barriers to learning and participation by SEN or disabled pupils are removed.  We support our teaching and non-teaching staff with a programme of training designed to raise their awareness of SEN/disabilities and to enable them to minimise any potential difficulties for pupils.  We promote the importance of using language that does not offend amongst both our staff and our pupils and ensure that, wherever possible, positive examples of SEN/disability are portrayed in teaching materials.</w:t>
      </w:r>
    </w:p>
    <w:p w14:paraId="3A9C1742" w14:textId="77777777" w:rsidR="00C62C6D" w:rsidRPr="00A9516C" w:rsidRDefault="00C62C6D" w:rsidP="00C62C6D">
      <w:pPr>
        <w:tabs>
          <w:tab w:val="left" w:pos="142"/>
        </w:tabs>
        <w:spacing w:after="0" w:line="240" w:lineRule="auto"/>
        <w:rPr>
          <w:rFonts w:ascii="Arial" w:hAnsi="Arial" w:cs="Arial"/>
          <w:szCs w:val="20"/>
        </w:rPr>
      </w:pPr>
    </w:p>
    <w:p w14:paraId="113519B8" w14:textId="77777777" w:rsidR="00C62C6D" w:rsidRPr="00A9516C" w:rsidRDefault="00C62C6D" w:rsidP="00C62C6D">
      <w:pPr>
        <w:tabs>
          <w:tab w:val="left" w:pos="142"/>
          <w:tab w:val="left" w:pos="5308"/>
        </w:tabs>
        <w:rPr>
          <w:rFonts w:ascii="Arial" w:hAnsi="Arial" w:cs="Arial"/>
          <w:b/>
          <w:szCs w:val="20"/>
        </w:rPr>
      </w:pPr>
      <w:r w:rsidRPr="00A9516C">
        <w:rPr>
          <w:rFonts w:ascii="Arial" w:hAnsi="Arial" w:cs="Arial"/>
          <w:szCs w:val="20"/>
        </w:rPr>
        <w:t>School documents and information (including School Policies) can be provided in larger fonts and other accessible formats on request.</w:t>
      </w:r>
      <w:r w:rsidRPr="00A9516C">
        <w:rPr>
          <w:rFonts w:ascii="Arial" w:hAnsi="Arial" w:cs="Arial"/>
          <w:szCs w:val="20"/>
        </w:rPr>
        <w:br/>
      </w:r>
    </w:p>
    <w:p w14:paraId="3D285A0C" w14:textId="77777777" w:rsidR="00C62C6D" w:rsidRDefault="00C62C6D" w:rsidP="00C62C6D">
      <w:pPr>
        <w:tabs>
          <w:tab w:val="left" w:pos="142"/>
          <w:tab w:val="left" w:pos="5308"/>
        </w:tabs>
        <w:rPr>
          <w:rFonts w:ascii="Arial" w:hAnsi="Arial" w:cs="Arial"/>
          <w:b/>
          <w:szCs w:val="20"/>
        </w:rPr>
      </w:pPr>
    </w:p>
    <w:p w14:paraId="50134CA9" w14:textId="77777777" w:rsidR="00C62C6D" w:rsidRDefault="00C62C6D" w:rsidP="00C62C6D">
      <w:pPr>
        <w:tabs>
          <w:tab w:val="left" w:pos="142"/>
          <w:tab w:val="left" w:pos="5308"/>
        </w:tabs>
        <w:rPr>
          <w:rFonts w:ascii="Arial" w:hAnsi="Arial" w:cs="Arial"/>
          <w:b/>
          <w:szCs w:val="20"/>
        </w:rPr>
      </w:pPr>
    </w:p>
    <w:p w14:paraId="0F70C21E" w14:textId="77777777" w:rsidR="00C62C6D" w:rsidRPr="00A9516C" w:rsidRDefault="00C62C6D" w:rsidP="00C62C6D">
      <w:pPr>
        <w:tabs>
          <w:tab w:val="left" w:pos="142"/>
          <w:tab w:val="left" w:pos="5308"/>
        </w:tabs>
        <w:rPr>
          <w:rFonts w:ascii="Arial" w:hAnsi="Arial" w:cs="Arial"/>
          <w:szCs w:val="20"/>
        </w:rPr>
      </w:pPr>
      <w:r w:rsidRPr="00A9516C">
        <w:rPr>
          <w:rFonts w:ascii="Arial" w:hAnsi="Arial" w:cs="Arial"/>
          <w:b/>
          <w:szCs w:val="20"/>
        </w:rPr>
        <w:t>CONTEXT</w:t>
      </w:r>
    </w:p>
    <w:p w14:paraId="73D3C0C0"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Avalon operates a referral system to identify those pupils who require additional support. Referrals can be made by teachers, parents or the individual pupils themselves. We frequently liaise with educational psychologists and other medical professionals who make up the support structure for pupils. The need for support is judged on an individual basis and can vary from a few sessions to boost attainment and attitude, to a long-term plan put together by the SENDCo, parents and teachers.</w:t>
      </w:r>
    </w:p>
    <w:p w14:paraId="1D968D5F" w14:textId="77777777" w:rsidR="00C62C6D" w:rsidRPr="00A9516C" w:rsidRDefault="00C62C6D" w:rsidP="00C62C6D">
      <w:pPr>
        <w:tabs>
          <w:tab w:val="left" w:pos="142"/>
        </w:tabs>
        <w:spacing w:after="0" w:line="240" w:lineRule="auto"/>
        <w:rPr>
          <w:rFonts w:ascii="Arial" w:hAnsi="Arial" w:cs="Arial"/>
        </w:rPr>
      </w:pPr>
    </w:p>
    <w:p w14:paraId="33BA46A9"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 xml:space="preserve">We have </w:t>
      </w:r>
      <w:proofErr w:type="gramStart"/>
      <w:r w:rsidRPr="00A9516C">
        <w:rPr>
          <w:rFonts w:ascii="Arial" w:hAnsi="Arial" w:cs="Arial"/>
        </w:rPr>
        <w:t>a number of</w:t>
      </w:r>
      <w:proofErr w:type="gramEnd"/>
      <w:r w:rsidRPr="00A9516C">
        <w:rPr>
          <w:rFonts w:ascii="Arial" w:hAnsi="Arial" w:cs="Arial"/>
        </w:rPr>
        <w:t xml:space="preserve"> pupils at Avalon with special educational needs or disability; these include </w:t>
      </w:r>
      <w:r>
        <w:rPr>
          <w:rFonts w:ascii="Arial" w:hAnsi="Arial" w:cs="Arial"/>
        </w:rPr>
        <w:t xml:space="preserve">(but are not limited to) </w:t>
      </w:r>
      <w:r w:rsidRPr="00A9516C">
        <w:rPr>
          <w:rFonts w:ascii="Arial" w:hAnsi="Arial" w:cs="Arial"/>
        </w:rPr>
        <w:t xml:space="preserve">Dyslexia, Dyspraxia, Dysgraphia, Attention Deficit Disorder, Dyspraxia and </w:t>
      </w:r>
      <w:r>
        <w:rPr>
          <w:rFonts w:ascii="Arial" w:hAnsi="Arial" w:cs="Arial"/>
        </w:rPr>
        <w:t xml:space="preserve">hearing / </w:t>
      </w:r>
      <w:r w:rsidRPr="00A9516C">
        <w:rPr>
          <w:rFonts w:ascii="Arial" w:hAnsi="Arial" w:cs="Arial"/>
        </w:rPr>
        <w:t>visual impairment issues</w:t>
      </w:r>
      <w:r>
        <w:rPr>
          <w:rFonts w:ascii="Arial" w:hAnsi="Arial" w:cs="Arial"/>
        </w:rPr>
        <w:t xml:space="preserve">. </w:t>
      </w:r>
      <w:r w:rsidRPr="00A9516C">
        <w:rPr>
          <w:rFonts w:ascii="Arial" w:hAnsi="Arial" w:cs="Arial"/>
        </w:rPr>
        <w:t>All our pupils are fully integrated into school life and participate in the whole curriculum including extra-curricular activities (such as school trips). Reasonable adjustments are made where necessary.</w:t>
      </w:r>
    </w:p>
    <w:p w14:paraId="0C35905F" w14:textId="77777777" w:rsidR="00C62C6D" w:rsidRPr="00A9516C" w:rsidRDefault="00C62C6D" w:rsidP="00C62C6D">
      <w:pPr>
        <w:tabs>
          <w:tab w:val="left" w:pos="142"/>
        </w:tabs>
        <w:spacing w:after="0" w:line="240" w:lineRule="auto"/>
        <w:rPr>
          <w:rFonts w:ascii="Arial" w:hAnsi="Arial" w:cs="Arial"/>
        </w:rPr>
      </w:pPr>
    </w:p>
    <w:p w14:paraId="7DF05138"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 xml:space="preserve">Pupils who need support are assessed by the SENDCo who works with other staff. A variety of interventions are used from short sessions to more intensive weekly sessions as well as support within lesson time. Information about pupils with SEN/disabilities is disseminated and training and advice is given to teaching staff on a regular basis through INSET. All pupils on the SEN/disabilities list have </w:t>
      </w:r>
      <w:r>
        <w:rPr>
          <w:rFonts w:ascii="Arial" w:hAnsi="Arial" w:cs="Arial"/>
        </w:rPr>
        <w:t>a One Page Profile.</w:t>
      </w:r>
      <w:r w:rsidRPr="00A9516C">
        <w:rPr>
          <w:rFonts w:ascii="Arial" w:hAnsi="Arial" w:cs="Arial"/>
        </w:rPr>
        <w:t xml:space="preserve"> These support teachers and suggest suitable strategies to support students.</w:t>
      </w:r>
    </w:p>
    <w:p w14:paraId="0768C0D7" w14:textId="77777777" w:rsidR="00C62C6D" w:rsidRPr="00A9516C" w:rsidRDefault="00C62C6D" w:rsidP="00C62C6D">
      <w:pPr>
        <w:tabs>
          <w:tab w:val="left" w:pos="142"/>
        </w:tabs>
        <w:spacing w:after="0" w:line="240" w:lineRule="auto"/>
        <w:rPr>
          <w:rFonts w:ascii="Arial" w:hAnsi="Arial" w:cs="Arial"/>
        </w:rPr>
      </w:pPr>
    </w:p>
    <w:p w14:paraId="58BAB65F"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 xml:space="preserve">There is increased awareness of examination and assessment access </w:t>
      </w:r>
      <w:proofErr w:type="gramStart"/>
      <w:r w:rsidRPr="00A9516C">
        <w:rPr>
          <w:rFonts w:ascii="Arial" w:hAnsi="Arial" w:cs="Arial"/>
        </w:rPr>
        <w:t>arrangements</w:t>
      </w:r>
      <w:proofErr w:type="gramEnd"/>
      <w:r w:rsidRPr="00A9516C">
        <w:rPr>
          <w:rFonts w:ascii="Arial" w:hAnsi="Arial" w:cs="Arial"/>
        </w:rPr>
        <w:t xml:space="preserve"> and the School has responded to pupils’ needs with increasing flexibility. In addition, where there is a recognised need, pupils may use laptops or are provided with a reader or scribe. The SENDCo makes the necessary applications for any access arrangements.</w:t>
      </w:r>
    </w:p>
    <w:p w14:paraId="0DF3322E" w14:textId="77777777" w:rsidR="00C62C6D" w:rsidRPr="00A9516C" w:rsidRDefault="00C62C6D" w:rsidP="00C62C6D">
      <w:pPr>
        <w:tabs>
          <w:tab w:val="left" w:pos="142"/>
        </w:tabs>
        <w:spacing w:after="0" w:line="240" w:lineRule="auto"/>
        <w:rPr>
          <w:rFonts w:ascii="Arial" w:hAnsi="Arial" w:cs="Arial"/>
        </w:rPr>
      </w:pPr>
    </w:p>
    <w:p w14:paraId="45D8D61E"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We adopt a fully inclusive approach to our staff recruitment and aim to appoint the best person based on their skill set and qualifications and regardless of any disability he/she might have. We actively implement Avalon’ Equal Opportunities Policy for staff in the day-to-day management of the school. All members of staff with disabilities will be provided with the necessary support for their roles. We regularly review our staff needs to ensure these are being met.</w:t>
      </w:r>
    </w:p>
    <w:p w14:paraId="2A9B1AB6" w14:textId="77777777" w:rsidR="00C62C6D" w:rsidRPr="00A9516C" w:rsidRDefault="00C62C6D" w:rsidP="00C62C6D">
      <w:pPr>
        <w:tabs>
          <w:tab w:val="left" w:pos="142"/>
          <w:tab w:val="left" w:pos="5308"/>
        </w:tabs>
        <w:jc w:val="both"/>
        <w:rPr>
          <w:rFonts w:ascii="Arial" w:hAnsi="Arial" w:cs="Arial"/>
          <w:szCs w:val="20"/>
        </w:rPr>
      </w:pPr>
    </w:p>
    <w:p w14:paraId="1B5C7B7B" w14:textId="77777777" w:rsidR="00C62C6D" w:rsidRDefault="00C62C6D" w:rsidP="00C62C6D">
      <w:pPr>
        <w:rPr>
          <w:rFonts w:ascii="Arial" w:eastAsia="Arial" w:hAnsi="Arial" w:cs="Arial"/>
          <w:b/>
          <w:smallCaps/>
          <w:color w:val="000000"/>
          <w:sz w:val="36"/>
          <w:szCs w:val="36"/>
          <w:lang w:val="en" w:eastAsia="en-GB"/>
        </w:rPr>
      </w:pPr>
      <w:r>
        <w:br w:type="page"/>
      </w:r>
    </w:p>
    <w:p w14:paraId="45F9DC79" w14:textId="77777777" w:rsidR="00C62C6D" w:rsidRPr="00A9516C" w:rsidRDefault="00C62C6D" w:rsidP="00C62C6D">
      <w:pPr>
        <w:pStyle w:val="Heading1"/>
        <w:tabs>
          <w:tab w:val="left" w:pos="142"/>
        </w:tabs>
        <w:spacing w:after="280"/>
        <w:ind w:left="0" w:firstLine="0"/>
      </w:pPr>
      <w:r w:rsidRPr="00A9516C">
        <w:t>Regulatory</w:t>
      </w:r>
    </w:p>
    <w:p w14:paraId="1D8BF00A" w14:textId="77777777" w:rsidR="00C62C6D" w:rsidRPr="00A9516C" w:rsidRDefault="00C62C6D" w:rsidP="00C62C6D">
      <w:pPr>
        <w:tabs>
          <w:tab w:val="left" w:pos="142"/>
        </w:tabs>
        <w:spacing w:after="280"/>
        <w:jc w:val="both"/>
        <w:rPr>
          <w:rFonts w:ascii="Arial" w:hAnsi="Arial" w:cs="Arial"/>
        </w:rPr>
      </w:pPr>
      <w:r w:rsidRPr="00A9516C">
        <w:rPr>
          <w:rFonts w:ascii="Arial" w:hAnsi="Arial" w:cs="Arial"/>
        </w:rPr>
        <w:t xml:space="preserve">The Special Educational Needs and Disability Act 2001 </w:t>
      </w:r>
      <w:proofErr w:type="gramStart"/>
      <w:r w:rsidRPr="00A9516C">
        <w:rPr>
          <w:rFonts w:ascii="Arial" w:hAnsi="Arial" w:cs="Arial"/>
        </w:rPr>
        <w:t>requires</w:t>
      </w:r>
      <w:proofErr w:type="gramEnd"/>
      <w:r w:rsidRPr="00A9516C">
        <w:rPr>
          <w:rFonts w:ascii="Arial" w:hAnsi="Arial" w:cs="Arial"/>
        </w:rPr>
        <w:t xml:space="preserve"> schools to produce Accessibility </w:t>
      </w:r>
      <w:r>
        <w:rPr>
          <w:rFonts w:ascii="Arial" w:hAnsi="Arial" w:cs="Arial"/>
        </w:rPr>
        <w:t>plan</w:t>
      </w:r>
      <w:r w:rsidRPr="00A9516C">
        <w:rPr>
          <w:rFonts w:ascii="Arial" w:hAnsi="Arial" w:cs="Arial"/>
        </w:rPr>
        <w:t xml:space="preserve">s every three years. This duty has been replicated in the Equality Act 2010. This plan covers the </w:t>
      </w:r>
      <w:proofErr w:type="gramStart"/>
      <w:r w:rsidRPr="00A9516C">
        <w:rPr>
          <w:rFonts w:ascii="Arial" w:hAnsi="Arial" w:cs="Arial"/>
        </w:rPr>
        <w:t>three year</w:t>
      </w:r>
      <w:proofErr w:type="gramEnd"/>
      <w:r w:rsidRPr="00A9516C">
        <w:rPr>
          <w:rFonts w:ascii="Arial" w:hAnsi="Arial" w:cs="Arial"/>
        </w:rPr>
        <w:t xml:space="preserve"> period from September 202</w:t>
      </w:r>
      <w:r>
        <w:rPr>
          <w:rFonts w:ascii="Arial" w:hAnsi="Arial" w:cs="Arial"/>
        </w:rPr>
        <w:t>5</w:t>
      </w:r>
      <w:r w:rsidRPr="00A9516C">
        <w:rPr>
          <w:rFonts w:ascii="Arial" w:hAnsi="Arial" w:cs="Arial"/>
        </w:rPr>
        <w:t xml:space="preserve"> – September 202</w:t>
      </w:r>
      <w:r>
        <w:rPr>
          <w:rFonts w:ascii="Arial" w:hAnsi="Arial" w:cs="Arial"/>
        </w:rPr>
        <w:t>8</w:t>
      </w:r>
    </w:p>
    <w:p w14:paraId="1C84808F" w14:textId="77777777" w:rsidR="00C62C6D" w:rsidRPr="00A9516C" w:rsidRDefault="00C62C6D" w:rsidP="00C62C6D">
      <w:pPr>
        <w:tabs>
          <w:tab w:val="left" w:pos="142"/>
        </w:tabs>
        <w:spacing w:after="280"/>
        <w:rPr>
          <w:rFonts w:ascii="Arial" w:hAnsi="Arial" w:cs="Arial"/>
        </w:rPr>
      </w:pPr>
      <w:r w:rsidRPr="00A9516C">
        <w:rPr>
          <w:rFonts w:ascii="Arial" w:hAnsi="Arial" w:cs="Arial"/>
        </w:rPr>
        <w:t>The action plan below relates to the following ISI Regulatory Standards (September 20</w:t>
      </w:r>
      <w:r>
        <w:rPr>
          <w:rFonts w:ascii="Arial" w:hAnsi="Arial" w:cs="Arial"/>
        </w:rPr>
        <w:t>21</w:t>
      </w:r>
      <w:r w:rsidRPr="00A9516C">
        <w:rPr>
          <w:rFonts w:ascii="Arial" w:hAnsi="Arial" w:cs="Arial"/>
        </w:rPr>
        <w:t xml:space="preserve"> Commentary on the Regulatory Requirements) on special educational needs and disability:</w:t>
      </w:r>
    </w:p>
    <w:p w14:paraId="2244A805" w14:textId="77777777" w:rsidR="00C62C6D" w:rsidRPr="00A9516C" w:rsidRDefault="00C62C6D" w:rsidP="00C62C6D">
      <w:pPr>
        <w:tabs>
          <w:tab w:val="left" w:pos="142"/>
        </w:tabs>
        <w:spacing w:after="280"/>
        <w:jc w:val="both"/>
        <w:rPr>
          <w:rFonts w:ascii="Arial" w:hAnsi="Arial" w:cs="Arial"/>
        </w:rPr>
      </w:pPr>
      <w:r w:rsidRPr="00A9516C">
        <w:rPr>
          <w:rFonts w:ascii="Arial" w:hAnsi="Arial" w:cs="Arial"/>
        </w:rPr>
        <w:t xml:space="preserve">3(1) The responsible body of a school in England and Wales must prepare— </w:t>
      </w:r>
    </w:p>
    <w:p w14:paraId="3EEE98E4" w14:textId="77777777" w:rsidR="00C62C6D" w:rsidRPr="00A9516C" w:rsidRDefault="00C62C6D" w:rsidP="00C62C6D">
      <w:pPr>
        <w:tabs>
          <w:tab w:val="left" w:pos="142"/>
        </w:tabs>
        <w:spacing w:after="280"/>
        <w:rPr>
          <w:rFonts w:ascii="Arial" w:hAnsi="Arial" w:cs="Arial"/>
        </w:rPr>
      </w:pPr>
      <w:r w:rsidRPr="00A9516C">
        <w:rPr>
          <w:rFonts w:ascii="Arial" w:hAnsi="Arial" w:cs="Arial"/>
        </w:rPr>
        <w:t xml:space="preserve">(a) an accessibility plan; </w:t>
      </w:r>
      <w:r w:rsidRPr="00A9516C">
        <w:rPr>
          <w:rFonts w:ascii="Arial" w:hAnsi="Arial" w:cs="Arial"/>
        </w:rPr>
        <w:br/>
        <w:t xml:space="preserve">(b) further such plans at such times as may be prescribed. </w:t>
      </w:r>
      <w:r w:rsidRPr="00A9516C">
        <w:rPr>
          <w:rFonts w:ascii="Arial" w:hAnsi="Arial" w:cs="Arial"/>
        </w:rPr>
        <w:br/>
      </w:r>
      <w:r w:rsidRPr="00A9516C">
        <w:rPr>
          <w:rFonts w:ascii="Arial" w:hAnsi="Arial" w:cs="Arial"/>
        </w:rPr>
        <w:br/>
        <w:t xml:space="preserve">3(2) An accessibility plan is a plan for, over a prescribed period— </w:t>
      </w:r>
      <w:r w:rsidRPr="00A9516C">
        <w:rPr>
          <w:rFonts w:ascii="Arial" w:hAnsi="Arial" w:cs="Arial"/>
        </w:rPr>
        <w:br/>
      </w:r>
      <w:r w:rsidRPr="00A9516C">
        <w:rPr>
          <w:rFonts w:ascii="Arial" w:hAnsi="Arial" w:cs="Arial"/>
        </w:rPr>
        <w:br/>
        <w:t xml:space="preserve">(a) increasing the extent to which disabled pupils can participate in the school's curriculum, </w:t>
      </w:r>
      <w:r w:rsidRPr="00A9516C">
        <w:rPr>
          <w:rFonts w:ascii="Arial" w:hAnsi="Arial" w:cs="Arial"/>
        </w:rPr>
        <w:br/>
        <w:t xml:space="preserve">(b) improving the physical environment of the school for the purpose of increasing the extent to which disabled pupils are able to take advantage of education and benefits, facilities or services provided or offered by the school, and </w:t>
      </w:r>
      <w:r w:rsidRPr="00A9516C">
        <w:rPr>
          <w:rFonts w:ascii="Arial" w:hAnsi="Arial" w:cs="Arial"/>
        </w:rPr>
        <w:br/>
        <w:t xml:space="preserve">(c) improving the delivery to disabled pupils of information which is readily accessible to pupils who are not disabled. </w:t>
      </w:r>
      <w:r w:rsidRPr="00A9516C">
        <w:rPr>
          <w:rFonts w:ascii="Arial" w:hAnsi="Arial" w:cs="Arial"/>
        </w:rPr>
        <w:br/>
      </w:r>
      <w:r w:rsidRPr="00A9516C">
        <w:rPr>
          <w:rFonts w:ascii="Arial" w:hAnsi="Arial" w:cs="Arial"/>
        </w:rPr>
        <w:br/>
        <w:t xml:space="preserve">3(3) The delivery in sub-paragraph (2)(c) must be— </w:t>
      </w:r>
      <w:r w:rsidRPr="00A9516C">
        <w:rPr>
          <w:rFonts w:ascii="Arial" w:hAnsi="Arial" w:cs="Arial"/>
        </w:rPr>
        <w:br/>
      </w:r>
      <w:r w:rsidRPr="00A9516C">
        <w:rPr>
          <w:rFonts w:ascii="Arial" w:hAnsi="Arial" w:cs="Arial"/>
        </w:rPr>
        <w:br/>
        <w:t xml:space="preserve">(a) within a reasonable time; </w:t>
      </w:r>
      <w:r w:rsidRPr="00A9516C">
        <w:rPr>
          <w:rFonts w:ascii="Arial" w:hAnsi="Arial" w:cs="Arial"/>
        </w:rPr>
        <w:br/>
        <w:t xml:space="preserve">(b) in ways which are determined after taking account of the pupils' disabilities and any preferences expressed by them or their parents. </w:t>
      </w:r>
      <w:r w:rsidRPr="00A9516C">
        <w:rPr>
          <w:rFonts w:ascii="Arial" w:hAnsi="Arial" w:cs="Arial"/>
        </w:rPr>
        <w:br/>
      </w:r>
      <w:r w:rsidRPr="00A9516C">
        <w:rPr>
          <w:rFonts w:ascii="Arial" w:hAnsi="Arial" w:cs="Arial"/>
        </w:rPr>
        <w:br/>
        <w:t xml:space="preserve">3(4) An accessibility plan must be in writing. </w:t>
      </w:r>
      <w:r w:rsidRPr="00A9516C">
        <w:rPr>
          <w:rFonts w:ascii="Arial" w:hAnsi="Arial" w:cs="Arial"/>
        </w:rPr>
        <w:br/>
      </w:r>
      <w:r w:rsidRPr="00A9516C">
        <w:rPr>
          <w:rFonts w:ascii="Arial" w:hAnsi="Arial" w:cs="Arial"/>
        </w:rPr>
        <w:br/>
        <w:t xml:space="preserve">3(5) The responsible body must keep its accessibility plan under review during the period to which it relates and, if necessary, revise it. </w:t>
      </w:r>
      <w:r w:rsidRPr="00A9516C">
        <w:rPr>
          <w:rFonts w:ascii="Arial" w:hAnsi="Arial" w:cs="Arial"/>
        </w:rPr>
        <w:br/>
      </w:r>
      <w:r w:rsidRPr="00A9516C">
        <w:rPr>
          <w:rFonts w:ascii="Arial" w:hAnsi="Arial" w:cs="Arial"/>
        </w:rPr>
        <w:br/>
        <w:t xml:space="preserve">3(6) The responsible body must implement its accessibility plan. </w:t>
      </w:r>
      <w:r w:rsidRPr="00A9516C">
        <w:rPr>
          <w:rFonts w:ascii="Arial" w:hAnsi="Arial" w:cs="Arial"/>
        </w:rPr>
        <w:br/>
      </w:r>
      <w:r w:rsidRPr="00A9516C">
        <w:rPr>
          <w:rFonts w:ascii="Arial" w:hAnsi="Arial" w:cs="Arial"/>
        </w:rPr>
        <w:br/>
        <w:t>4(1) In preparing an accessibility plan, the responsible body must have regard to the need to allocate adequate resources for implementing the plan.</w:t>
      </w:r>
    </w:p>
    <w:p w14:paraId="626C2AD5" w14:textId="77777777" w:rsidR="00C62C6D" w:rsidRDefault="00C62C6D" w:rsidP="00C62C6D">
      <w:pPr>
        <w:rPr>
          <w:rFonts w:ascii="Arial" w:hAnsi="Arial" w:cs="Arial"/>
        </w:rPr>
      </w:pPr>
      <w:r>
        <w:rPr>
          <w:rFonts w:ascii="Arial" w:hAnsi="Arial" w:cs="Arial"/>
        </w:rPr>
        <w:br w:type="page"/>
      </w:r>
    </w:p>
    <w:p w14:paraId="6AB41C92" w14:textId="77777777" w:rsidR="00C62C6D" w:rsidRPr="00A9516C" w:rsidRDefault="00C62C6D" w:rsidP="00C62C6D">
      <w:pPr>
        <w:tabs>
          <w:tab w:val="left" w:pos="142"/>
        </w:tabs>
        <w:rPr>
          <w:rFonts w:ascii="Arial" w:hAnsi="Arial" w:cs="Arial"/>
        </w:rPr>
      </w:pPr>
      <w:r w:rsidRPr="00A9516C">
        <w:rPr>
          <w:rFonts w:ascii="Arial" w:hAnsi="Arial" w:cs="Arial"/>
        </w:rPr>
        <w:t xml:space="preserve">This Accessibility </w:t>
      </w:r>
      <w:r>
        <w:rPr>
          <w:rFonts w:ascii="Arial" w:hAnsi="Arial" w:cs="Arial"/>
        </w:rPr>
        <w:t>plan</w:t>
      </w:r>
      <w:r w:rsidRPr="00A9516C">
        <w:rPr>
          <w:rFonts w:ascii="Arial" w:hAnsi="Arial" w:cs="Arial"/>
        </w:rPr>
        <w:t xml:space="preserve"> should be read in conjunction with school policies, strategies and documents and specifically </w:t>
      </w:r>
      <w:proofErr w:type="gramStart"/>
      <w:r w:rsidRPr="00A9516C">
        <w:rPr>
          <w:rFonts w:ascii="Arial" w:hAnsi="Arial" w:cs="Arial"/>
        </w:rPr>
        <w:t>with :</w:t>
      </w:r>
      <w:proofErr w:type="gramEnd"/>
      <w:r w:rsidRPr="00A9516C">
        <w:rPr>
          <w:rFonts w:ascii="Arial" w:hAnsi="Arial" w:cs="Arial"/>
        </w:rPr>
        <w:t xml:space="preserve"> </w:t>
      </w:r>
    </w:p>
    <w:p w14:paraId="1AB8FC29"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1" w:name="_tf00js9jx9i" w:colFirst="0" w:colLast="0"/>
      <w:bookmarkEnd w:id="1"/>
      <w:r w:rsidRPr="00A9516C">
        <w:rPr>
          <w:rFonts w:ascii="Arial" w:hAnsi="Arial" w:cs="Arial"/>
        </w:rPr>
        <w:t>Admissions Policy</w:t>
      </w:r>
    </w:p>
    <w:p w14:paraId="45AE72AE"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r w:rsidRPr="00A9516C">
        <w:rPr>
          <w:rFonts w:ascii="Arial" w:hAnsi="Arial" w:cs="Arial"/>
        </w:rPr>
        <w:t>Behaviour, Rewards and Sanctions Policy</w:t>
      </w:r>
    </w:p>
    <w:p w14:paraId="5072697B"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2" w:name="_k2fehpi9zz6i" w:colFirst="0" w:colLast="0"/>
      <w:bookmarkEnd w:id="2"/>
      <w:r w:rsidRPr="00A9516C">
        <w:rPr>
          <w:rFonts w:ascii="Arial" w:hAnsi="Arial" w:cs="Arial"/>
        </w:rPr>
        <w:t xml:space="preserve">Curriculum Policy  </w:t>
      </w:r>
    </w:p>
    <w:p w14:paraId="50457F94"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3" w:name="_hduj9nj6v8pm" w:colFirst="0" w:colLast="0"/>
      <w:bookmarkEnd w:id="3"/>
      <w:r w:rsidRPr="00A9516C">
        <w:rPr>
          <w:rFonts w:ascii="Arial" w:hAnsi="Arial" w:cs="Arial"/>
        </w:rPr>
        <w:t xml:space="preserve">Critical Incident Policy  </w:t>
      </w:r>
    </w:p>
    <w:p w14:paraId="153C4030"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4" w:name="_9mhbq8v78ehq" w:colFirst="0" w:colLast="0"/>
      <w:bookmarkEnd w:id="4"/>
      <w:r w:rsidRPr="00A9516C">
        <w:rPr>
          <w:rFonts w:ascii="Arial" w:hAnsi="Arial" w:cs="Arial"/>
        </w:rPr>
        <w:t xml:space="preserve">Equal Opportunities Policy  </w:t>
      </w:r>
    </w:p>
    <w:p w14:paraId="437728BC"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5" w:name="_szn9h3ig030w" w:colFirst="0" w:colLast="0"/>
      <w:bookmarkEnd w:id="5"/>
      <w:r w:rsidRPr="00A9516C">
        <w:rPr>
          <w:rFonts w:ascii="Arial" w:hAnsi="Arial" w:cs="Arial"/>
        </w:rPr>
        <w:t xml:space="preserve">Health &amp; Safety Policy  </w:t>
      </w:r>
    </w:p>
    <w:p w14:paraId="4D629015"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6" w:name="_ncsq70rhzxu5" w:colFirst="0" w:colLast="0"/>
      <w:bookmarkEnd w:id="6"/>
      <w:r w:rsidRPr="00A9516C">
        <w:rPr>
          <w:rFonts w:ascii="Arial" w:hAnsi="Arial" w:cs="Arial"/>
        </w:rPr>
        <w:t xml:space="preserve">School Prospectus  </w:t>
      </w:r>
    </w:p>
    <w:p w14:paraId="593E6306"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jc w:val="both"/>
        <w:rPr>
          <w:rFonts w:ascii="Arial" w:hAnsi="Arial" w:cs="Arial"/>
        </w:rPr>
      </w:pPr>
      <w:bookmarkStart w:id="7" w:name="_3epzx1fxetx" w:colFirst="0" w:colLast="0"/>
      <w:bookmarkEnd w:id="7"/>
      <w:r w:rsidRPr="00A9516C">
        <w:rPr>
          <w:rFonts w:ascii="Arial" w:hAnsi="Arial" w:cs="Arial"/>
        </w:rPr>
        <w:t xml:space="preserve">School Development </w:t>
      </w:r>
      <w:r>
        <w:rPr>
          <w:rFonts w:ascii="Arial" w:hAnsi="Arial" w:cs="Arial"/>
        </w:rPr>
        <w:t>plan</w:t>
      </w:r>
      <w:r w:rsidRPr="00A9516C">
        <w:rPr>
          <w:rFonts w:ascii="Arial" w:hAnsi="Arial" w:cs="Arial"/>
        </w:rPr>
        <w:t xml:space="preserve">  </w:t>
      </w:r>
    </w:p>
    <w:p w14:paraId="4969BE83" w14:textId="77777777" w:rsidR="00C62C6D" w:rsidRPr="00A9516C" w:rsidRDefault="00C62C6D" w:rsidP="00C62C6D">
      <w:pPr>
        <w:numPr>
          <w:ilvl w:val="0"/>
          <w:numId w:val="2"/>
        </w:numPr>
        <w:pBdr>
          <w:top w:val="nil"/>
          <w:left w:val="nil"/>
          <w:bottom w:val="nil"/>
          <w:right w:val="nil"/>
          <w:between w:val="nil"/>
        </w:pBdr>
        <w:tabs>
          <w:tab w:val="left" w:pos="142"/>
          <w:tab w:val="left" w:pos="2268"/>
          <w:tab w:val="left" w:pos="4678"/>
        </w:tabs>
        <w:spacing w:after="120" w:line="240" w:lineRule="auto"/>
        <w:ind w:firstLine="0"/>
        <w:contextualSpacing/>
        <w:rPr>
          <w:rFonts w:ascii="Arial" w:hAnsi="Arial" w:cs="Arial"/>
        </w:rPr>
      </w:pPr>
      <w:bookmarkStart w:id="8" w:name="_q3ztx3pryi3g" w:colFirst="0" w:colLast="0"/>
      <w:bookmarkEnd w:id="8"/>
      <w:r w:rsidRPr="00A9516C">
        <w:rPr>
          <w:rFonts w:ascii="Arial" w:hAnsi="Arial" w:cs="Arial"/>
        </w:rPr>
        <w:t xml:space="preserve">Special Educational Needs Policy  </w:t>
      </w:r>
      <w:r w:rsidRPr="00A9516C">
        <w:rPr>
          <w:rFonts w:ascii="Arial" w:hAnsi="Arial" w:cs="Arial"/>
        </w:rPr>
        <w:br/>
      </w:r>
    </w:p>
    <w:p w14:paraId="78BE7F8D" w14:textId="77777777" w:rsidR="00C62C6D" w:rsidRPr="00A9516C" w:rsidRDefault="00C62C6D" w:rsidP="00C62C6D">
      <w:pPr>
        <w:tabs>
          <w:tab w:val="left" w:pos="142"/>
        </w:tabs>
        <w:spacing w:after="0" w:line="240" w:lineRule="auto"/>
        <w:rPr>
          <w:rFonts w:ascii="Arial" w:hAnsi="Arial" w:cs="Arial"/>
        </w:rPr>
      </w:pPr>
      <w:r w:rsidRPr="00A9516C">
        <w:rPr>
          <w:rFonts w:ascii="Arial" w:hAnsi="Arial" w:cs="Arial"/>
        </w:rPr>
        <w:t>The following has been considered by the school and is regularly monitored:</w:t>
      </w:r>
    </w:p>
    <w:p w14:paraId="3F304DDE"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Admissions</w:t>
      </w:r>
    </w:p>
    <w:p w14:paraId="3B280B0D"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Attainment</w:t>
      </w:r>
    </w:p>
    <w:p w14:paraId="0A3CBD8E"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Attendance</w:t>
      </w:r>
    </w:p>
    <w:p w14:paraId="57409D2B"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Exclusions</w:t>
      </w:r>
    </w:p>
    <w:p w14:paraId="64DA5761"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Education</w:t>
      </w:r>
    </w:p>
    <w:p w14:paraId="27571F7F"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Extra-curricular activities</w:t>
      </w:r>
    </w:p>
    <w:p w14:paraId="54601D42"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Governing body representation</w:t>
      </w:r>
    </w:p>
    <w:p w14:paraId="064F49D1"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Physical school environment</w:t>
      </w:r>
    </w:p>
    <w:p w14:paraId="2ACF8C6D"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Selection and recruitment of staff</w:t>
      </w:r>
    </w:p>
    <w:p w14:paraId="774AFF98"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Sporting education and activities</w:t>
      </w:r>
    </w:p>
    <w:p w14:paraId="133C6DCC"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Staff training</w:t>
      </w:r>
    </w:p>
    <w:p w14:paraId="104CDD17" w14:textId="77777777" w:rsidR="00C62C6D" w:rsidRPr="00A9516C" w:rsidRDefault="00C62C6D" w:rsidP="00C62C6D">
      <w:pPr>
        <w:numPr>
          <w:ilvl w:val="0"/>
          <w:numId w:val="5"/>
        </w:numPr>
        <w:tabs>
          <w:tab w:val="left" w:pos="142"/>
        </w:tabs>
        <w:spacing w:after="0" w:line="240" w:lineRule="auto"/>
        <w:ind w:firstLine="0"/>
        <w:rPr>
          <w:rFonts w:ascii="Arial" w:eastAsia="Times New Roman" w:hAnsi="Arial" w:cs="Arial"/>
        </w:rPr>
      </w:pPr>
      <w:r w:rsidRPr="00A9516C">
        <w:rPr>
          <w:rFonts w:ascii="Arial" w:eastAsia="Times New Roman" w:hAnsi="Arial" w:cs="Arial"/>
        </w:rPr>
        <w:t>Welfare</w:t>
      </w:r>
    </w:p>
    <w:p w14:paraId="6FCA74BF" w14:textId="77777777" w:rsidR="00C62C6D" w:rsidRPr="00A9516C" w:rsidRDefault="00C62C6D" w:rsidP="00C62C6D">
      <w:pPr>
        <w:tabs>
          <w:tab w:val="left" w:pos="142"/>
          <w:tab w:val="left" w:pos="5308"/>
        </w:tabs>
        <w:rPr>
          <w:rFonts w:ascii="Arial" w:hAnsi="Arial" w:cs="Arial"/>
          <w:szCs w:val="20"/>
        </w:rPr>
      </w:pPr>
    </w:p>
    <w:p w14:paraId="44EDC8D6" w14:textId="77777777" w:rsidR="00C62C6D" w:rsidRPr="00A9516C" w:rsidRDefault="00C62C6D" w:rsidP="00C62C6D">
      <w:pPr>
        <w:tabs>
          <w:tab w:val="left" w:pos="142"/>
        </w:tabs>
        <w:rPr>
          <w:rFonts w:ascii="Arial" w:hAnsi="Arial" w:cs="Arial"/>
        </w:rPr>
      </w:pPr>
      <w:r w:rsidRPr="00A9516C">
        <w:rPr>
          <w:rFonts w:ascii="Arial" w:hAnsi="Arial" w:cs="Arial"/>
        </w:rPr>
        <w:t xml:space="preserve">The following information therefore provides:  </w:t>
      </w:r>
    </w:p>
    <w:p w14:paraId="713E808C" w14:textId="77777777" w:rsidR="00C62C6D" w:rsidRPr="00A9516C" w:rsidRDefault="00C62C6D" w:rsidP="00C62C6D">
      <w:pPr>
        <w:numPr>
          <w:ilvl w:val="0"/>
          <w:numId w:val="3"/>
        </w:numPr>
        <w:pBdr>
          <w:top w:val="nil"/>
          <w:left w:val="nil"/>
          <w:bottom w:val="nil"/>
          <w:right w:val="nil"/>
          <w:between w:val="nil"/>
        </w:pBdr>
        <w:tabs>
          <w:tab w:val="left" w:pos="142"/>
          <w:tab w:val="left" w:pos="2268"/>
          <w:tab w:val="left" w:pos="4678"/>
        </w:tabs>
        <w:spacing w:after="120" w:line="240" w:lineRule="auto"/>
        <w:ind w:left="735" w:firstLine="0"/>
        <w:contextualSpacing/>
        <w:jc w:val="both"/>
        <w:rPr>
          <w:rFonts w:ascii="Arial" w:hAnsi="Arial" w:cs="Arial"/>
        </w:rPr>
      </w:pPr>
      <w:r w:rsidRPr="00A9516C">
        <w:rPr>
          <w:rFonts w:ascii="Arial" w:hAnsi="Arial" w:cs="Arial"/>
        </w:rPr>
        <w:t xml:space="preserve">a statement of current provision for accessibility;  </w:t>
      </w:r>
    </w:p>
    <w:p w14:paraId="05D66DA7" w14:textId="77777777" w:rsidR="00C62C6D" w:rsidRPr="00A9516C" w:rsidRDefault="00C62C6D" w:rsidP="00C62C6D">
      <w:pPr>
        <w:numPr>
          <w:ilvl w:val="0"/>
          <w:numId w:val="3"/>
        </w:numPr>
        <w:pBdr>
          <w:top w:val="nil"/>
          <w:left w:val="nil"/>
          <w:bottom w:val="nil"/>
          <w:right w:val="nil"/>
          <w:between w:val="nil"/>
        </w:pBdr>
        <w:tabs>
          <w:tab w:val="left" w:pos="142"/>
          <w:tab w:val="left" w:pos="2268"/>
          <w:tab w:val="left" w:pos="4678"/>
        </w:tabs>
        <w:spacing w:after="120" w:line="240" w:lineRule="auto"/>
        <w:ind w:left="735" w:firstLine="0"/>
        <w:contextualSpacing/>
        <w:jc w:val="both"/>
        <w:rPr>
          <w:rFonts w:ascii="Arial" w:hAnsi="Arial" w:cs="Arial"/>
        </w:rPr>
      </w:pPr>
      <w:r w:rsidRPr="00A9516C">
        <w:rPr>
          <w:rFonts w:ascii="Arial" w:hAnsi="Arial" w:cs="Arial"/>
        </w:rPr>
        <w:t xml:space="preserve">a plan of actions and goals to achieve enhanced accessibility; </w:t>
      </w:r>
    </w:p>
    <w:p w14:paraId="0E395DA3" w14:textId="77777777" w:rsidR="00C62C6D" w:rsidRPr="00A9516C" w:rsidRDefault="00C62C6D" w:rsidP="00C62C6D">
      <w:pPr>
        <w:numPr>
          <w:ilvl w:val="0"/>
          <w:numId w:val="3"/>
        </w:numPr>
        <w:pBdr>
          <w:top w:val="nil"/>
          <w:left w:val="nil"/>
          <w:bottom w:val="nil"/>
          <w:right w:val="nil"/>
          <w:between w:val="nil"/>
        </w:pBdr>
        <w:tabs>
          <w:tab w:val="left" w:pos="142"/>
          <w:tab w:val="left" w:pos="2268"/>
          <w:tab w:val="left" w:pos="4678"/>
        </w:tabs>
        <w:spacing w:after="120" w:line="240" w:lineRule="auto"/>
        <w:ind w:left="735" w:firstLine="0"/>
        <w:contextualSpacing/>
        <w:jc w:val="both"/>
        <w:rPr>
          <w:rFonts w:ascii="Arial" w:hAnsi="Arial" w:cs="Arial"/>
        </w:rPr>
      </w:pPr>
      <w:r w:rsidRPr="00A9516C">
        <w:rPr>
          <w:rFonts w:ascii="Arial" w:hAnsi="Arial" w:cs="Arial"/>
        </w:rPr>
        <w:t xml:space="preserve">how the </w:t>
      </w:r>
      <w:r>
        <w:rPr>
          <w:rFonts w:ascii="Arial" w:hAnsi="Arial" w:cs="Arial"/>
        </w:rPr>
        <w:t>plan</w:t>
      </w:r>
      <w:r w:rsidRPr="00A9516C">
        <w:rPr>
          <w:rFonts w:ascii="Arial" w:hAnsi="Arial" w:cs="Arial"/>
        </w:rPr>
        <w:t xml:space="preserve"> will be implemented; </w:t>
      </w:r>
    </w:p>
    <w:p w14:paraId="49C9F202" w14:textId="77777777" w:rsidR="00C62C6D" w:rsidRPr="00A9516C" w:rsidRDefault="00C62C6D" w:rsidP="00C62C6D">
      <w:pPr>
        <w:numPr>
          <w:ilvl w:val="0"/>
          <w:numId w:val="3"/>
        </w:numPr>
        <w:pBdr>
          <w:top w:val="nil"/>
          <w:left w:val="nil"/>
          <w:bottom w:val="nil"/>
          <w:right w:val="nil"/>
          <w:between w:val="nil"/>
        </w:pBdr>
        <w:tabs>
          <w:tab w:val="left" w:pos="142"/>
          <w:tab w:val="left" w:pos="2268"/>
          <w:tab w:val="left" w:pos="4678"/>
        </w:tabs>
        <w:spacing w:after="120" w:line="240" w:lineRule="auto"/>
        <w:ind w:left="735" w:firstLine="0"/>
        <w:contextualSpacing/>
        <w:jc w:val="both"/>
        <w:rPr>
          <w:rFonts w:ascii="Arial" w:hAnsi="Arial" w:cs="Arial"/>
        </w:rPr>
      </w:pPr>
      <w:r w:rsidRPr="00A9516C">
        <w:rPr>
          <w:rFonts w:ascii="Arial" w:hAnsi="Arial" w:cs="Arial"/>
        </w:rPr>
        <w:t xml:space="preserve">how the </w:t>
      </w:r>
      <w:r>
        <w:rPr>
          <w:rFonts w:ascii="Arial" w:hAnsi="Arial" w:cs="Arial"/>
        </w:rPr>
        <w:t>plan</w:t>
      </w:r>
      <w:r w:rsidRPr="00A9516C">
        <w:rPr>
          <w:rFonts w:ascii="Arial" w:hAnsi="Arial" w:cs="Arial"/>
        </w:rPr>
        <w:t xml:space="preserve"> will be evaluated. </w:t>
      </w:r>
    </w:p>
    <w:p w14:paraId="63560E9E" w14:textId="77777777" w:rsidR="00C62C6D" w:rsidRPr="00A9516C" w:rsidRDefault="00C62C6D" w:rsidP="00C62C6D">
      <w:pPr>
        <w:tabs>
          <w:tab w:val="left" w:pos="142"/>
        </w:tabs>
        <w:rPr>
          <w:rFonts w:ascii="Arial" w:hAnsi="Arial" w:cs="Arial"/>
        </w:rPr>
      </w:pPr>
    </w:p>
    <w:p w14:paraId="777B9FB5" w14:textId="77777777" w:rsidR="00C62C6D" w:rsidRDefault="00C62C6D" w:rsidP="00C62C6D">
      <w:pPr>
        <w:rPr>
          <w:rFonts w:ascii="Arial" w:hAnsi="Arial" w:cs="Arial"/>
        </w:rPr>
      </w:pPr>
      <w:r>
        <w:rPr>
          <w:rFonts w:ascii="Arial" w:hAnsi="Arial" w:cs="Arial"/>
        </w:rPr>
        <w:br w:type="page"/>
      </w:r>
    </w:p>
    <w:p w14:paraId="5CAADA90" w14:textId="77777777" w:rsidR="00C62C6D" w:rsidRPr="00A9516C" w:rsidRDefault="00C62C6D" w:rsidP="00C62C6D">
      <w:pPr>
        <w:tabs>
          <w:tab w:val="left" w:pos="142"/>
        </w:tabs>
        <w:ind w:left="15"/>
        <w:rPr>
          <w:rFonts w:ascii="Arial" w:hAnsi="Arial" w:cs="Arial"/>
        </w:rPr>
      </w:pPr>
      <w:r w:rsidRPr="00A9516C">
        <w:rPr>
          <w:rFonts w:ascii="Arial" w:hAnsi="Arial" w:cs="Arial"/>
        </w:rPr>
        <w:t>Statement of Existing Provision and Recent Developments from previous plans:</w:t>
      </w:r>
    </w:p>
    <w:p w14:paraId="218FB13D"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The school provides a full time SENDCo (Mr M Ashton)</w:t>
      </w:r>
    </w:p>
    <w:p w14:paraId="208F2C5B"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The school also ensures that the needs and provision for those children identified as ‘gifted or talented’ are also considered within the curriculum</w:t>
      </w:r>
    </w:p>
    <w:p w14:paraId="2FA56591"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 xml:space="preserve">The curriculum is differentiated </w:t>
      </w:r>
      <w:r>
        <w:rPr>
          <w:rFonts w:ascii="Arial" w:hAnsi="Arial" w:cs="Arial"/>
        </w:rPr>
        <w:t>to support the needs of all learners</w:t>
      </w:r>
    </w:p>
    <w:p w14:paraId="77364297"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Teaching Assistants are employed to ensure a maximum ratio of 1:1</w:t>
      </w:r>
      <w:r>
        <w:rPr>
          <w:rFonts w:ascii="Arial" w:hAnsi="Arial" w:cs="Arial"/>
        </w:rPr>
        <w:t>2</w:t>
      </w:r>
      <w:r w:rsidRPr="001F59CB">
        <w:rPr>
          <w:rFonts w:ascii="Arial" w:hAnsi="Arial" w:cs="Arial"/>
        </w:rPr>
        <w:t xml:space="preserve"> for as many English and Maths lessons as possible</w:t>
      </w:r>
    </w:p>
    <w:p w14:paraId="77A58FAA"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 xml:space="preserve">Liaison with external agencies </w:t>
      </w:r>
      <w:r>
        <w:rPr>
          <w:rFonts w:ascii="Arial" w:hAnsi="Arial" w:cs="Arial"/>
        </w:rPr>
        <w:t xml:space="preserve">established </w:t>
      </w:r>
      <w:r w:rsidRPr="001F59CB">
        <w:rPr>
          <w:rFonts w:ascii="Arial" w:hAnsi="Arial" w:cs="Arial"/>
        </w:rPr>
        <w:t xml:space="preserve">(Educational Psychologist, Speech &amp; Language Therapist, Paediatric services, occupational health and local GPs) </w:t>
      </w:r>
    </w:p>
    <w:p w14:paraId="258573DB"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Pastoral care is a strength of the school</w:t>
      </w:r>
    </w:p>
    <w:p w14:paraId="0BBA5F38"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Wheelchair access is available to all areas on the ground floor of the school.</w:t>
      </w:r>
    </w:p>
    <w:p w14:paraId="07E3A5D6"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 xml:space="preserve">The fire alarm </w:t>
      </w:r>
      <w:r w:rsidRPr="00443F00">
        <w:rPr>
          <w:rFonts w:ascii="Arial" w:hAnsi="Arial" w:cs="Arial"/>
          <w:highlight w:val="green"/>
        </w:rPr>
        <w:t>and intruder alarm</w:t>
      </w:r>
      <w:r>
        <w:rPr>
          <w:rFonts w:ascii="Arial" w:hAnsi="Arial" w:cs="Arial"/>
        </w:rPr>
        <w:t xml:space="preserve"> </w:t>
      </w:r>
      <w:r w:rsidRPr="001F59CB">
        <w:rPr>
          <w:rFonts w:ascii="Arial" w:hAnsi="Arial" w:cs="Arial"/>
        </w:rPr>
        <w:t xml:space="preserve">is audible throughout the school site, </w:t>
      </w:r>
    </w:p>
    <w:p w14:paraId="435DC8F3"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There is the facility for a disabled parking space at the school</w:t>
      </w:r>
    </w:p>
    <w:p w14:paraId="7FF2F3AE" w14:textId="77777777" w:rsidR="00C62C6D" w:rsidRDefault="00C62C6D" w:rsidP="00C62C6D">
      <w:pPr>
        <w:pStyle w:val="ListParagraph"/>
        <w:numPr>
          <w:ilvl w:val="0"/>
          <w:numId w:val="15"/>
        </w:numPr>
        <w:spacing w:line="360" w:lineRule="auto"/>
        <w:rPr>
          <w:rFonts w:ascii="Arial" w:hAnsi="Arial" w:cs="Arial"/>
        </w:rPr>
      </w:pPr>
      <w:r w:rsidRPr="001F59CB">
        <w:rPr>
          <w:rFonts w:ascii="Arial" w:hAnsi="Arial" w:cs="Arial"/>
        </w:rPr>
        <w:t>Buildings are fully compliant with building regulations</w:t>
      </w:r>
    </w:p>
    <w:p w14:paraId="267B5F83" w14:textId="77777777" w:rsidR="00C62C6D" w:rsidRPr="001F59CB" w:rsidRDefault="00C62C6D" w:rsidP="00C62C6D">
      <w:pPr>
        <w:pStyle w:val="ListParagraph"/>
        <w:numPr>
          <w:ilvl w:val="0"/>
          <w:numId w:val="15"/>
        </w:numPr>
        <w:spacing w:line="360" w:lineRule="auto"/>
        <w:rPr>
          <w:rFonts w:ascii="Arial" w:hAnsi="Arial" w:cs="Arial"/>
        </w:rPr>
      </w:pPr>
      <w:proofErr w:type="gramStart"/>
      <w:r>
        <w:rPr>
          <w:rFonts w:ascii="Arial" w:hAnsi="Arial" w:cs="Arial"/>
        </w:rPr>
        <w:t>Hand rail</w:t>
      </w:r>
      <w:proofErr w:type="gramEnd"/>
      <w:r>
        <w:rPr>
          <w:rFonts w:ascii="Arial" w:hAnsi="Arial" w:cs="Arial"/>
        </w:rPr>
        <w:t xml:space="preserve"> has been installed to assist accessibility to the sloping driveway</w:t>
      </w:r>
    </w:p>
    <w:p w14:paraId="660BDD75"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Disabled toilet provided in the main foyer area by the school office.</w:t>
      </w:r>
    </w:p>
    <w:p w14:paraId="703BCC89"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We are able, depending on need, to arrange for children to use laptop computers in classes, and, for example, for large print documents to be given to those with impaired vision.</w:t>
      </w:r>
    </w:p>
    <w:p w14:paraId="41228759"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 xml:space="preserve">Education and Health Care </w:t>
      </w:r>
      <w:r>
        <w:rPr>
          <w:rFonts w:ascii="Arial" w:hAnsi="Arial" w:cs="Arial"/>
        </w:rPr>
        <w:t>plan</w:t>
      </w:r>
      <w:r w:rsidRPr="001F59CB">
        <w:rPr>
          <w:rFonts w:ascii="Arial" w:hAnsi="Arial" w:cs="Arial"/>
        </w:rPr>
        <w:t>s are drawn up in consultation with parents and health professionals when appropriate.</w:t>
      </w:r>
    </w:p>
    <w:p w14:paraId="64AF4A9B" w14:textId="77777777" w:rsidR="00C62C6D" w:rsidRPr="001F59CB" w:rsidRDefault="00C62C6D" w:rsidP="00C62C6D">
      <w:pPr>
        <w:pStyle w:val="ListParagraph"/>
        <w:numPr>
          <w:ilvl w:val="0"/>
          <w:numId w:val="15"/>
        </w:numPr>
        <w:spacing w:line="360" w:lineRule="auto"/>
        <w:rPr>
          <w:rFonts w:ascii="Arial" w:hAnsi="Arial" w:cs="Arial"/>
        </w:rPr>
      </w:pPr>
      <w:r w:rsidRPr="001F59CB">
        <w:rPr>
          <w:rFonts w:ascii="Arial" w:hAnsi="Arial" w:cs="Arial"/>
        </w:rPr>
        <w:t>The school makes full use of Wirral’s support services as appropriate.</w:t>
      </w:r>
    </w:p>
    <w:p w14:paraId="33CDFE04" w14:textId="77777777" w:rsidR="00C62C6D" w:rsidRDefault="00C62C6D" w:rsidP="00C62C6D">
      <w:pPr>
        <w:tabs>
          <w:tab w:val="left" w:pos="142"/>
          <w:tab w:val="left" w:pos="5308"/>
        </w:tabs>
        <w:rPr>
          <w:rFonts w:ascii="Arial" w:hAnsi="Arial" w:cs="Arial"/>
          <w:szCs w:val="20"/>
        </w:rPr>
        <w:sectPr w:rsidR="00C62C6D" w:rsidSect="00C62C6D">
          <w:footerReference w:type="default" r:id="rId11"/>
          <w:pgSz w:w="11906" w:h="16838" w:code="9"/>
          <w:pgMar w:top="1440" w:right="1440" w:bottom="1440" w:left="1077" w:header="709" w:footer="709" w:gutter="0"/>
          <w:pgBorders w:offsetFrom="page">
            <w:top w:val="single" w:sz="24" w:space="24" w:color="FFC000"/>
            <w:left w:val="single" w:sz="24" w:space="24" w:color="FFC000"/>
            <w:bottom w:val="single" w:sz="24" w:space="24" w:color="FFC000"/>
            <w:right w:val="single" w:sz="24" w:space="24" w:color="FFC000"/>
          </w:pgBorders>
          <w:cols w:space="708"/>
          <w:docGrid w:linePitch="360"/>
        </w:sectPr>
      </w:pPr>
    </w:p>
    <w:p w14:paraId="0096B3E7" w14:textId="77777777" w:rsidR="00C62C6D" w:rsidRPr="00A9516C" w:rsidRDefault="00C62C6D" w:rsidP="00C62C6D">
      <w:pPr>
        <w:tabs>
          <w:tab w:val="left" w:pos="142"/>
          <w:tab w:val="left" w:pos="5308"/>
        </w:tabs>
        <w:rPr>
          <w:rFonts w:ascii="Arial" w:hAnsi="Arial" w:cs="Arial"/>
          <w:szCs w:val="20"/>
        </w:rPr>
      </w:pPr>
    </w:p>
    <w:p w14:paraId="30804D3B" w14:textId="77777777" w:rsidR="00C62C6D" w:rsidRPr="00A9516C" w:rsidRDefault="00C62C6D" w:rsidP="00C62C6D">
      <w:pPr>
        <w:tabs>
          <w:tab w:val="left" w:pos="142"/>
        </w:tabs>
        <w:rPr>
          <w:rFonts w:ascii="Arial" w:hAnsi="Arial" w:cs="Arial"/>
          <w:b/>
          <w:smallCaps/>
          <w:sz w:val="36"/>
          <w:szCs w:val="36"/>
        </w:rPr>
      </w:pPr>
      <w:r w:rsidRPr="00A9516C">
        <w:rPr>
          <w:rFonts w:ascii="Arial" w:hAnsi="Arial" w:cs="Arial"/>
          <w:b/>
          <w:smallCaps/>
          <w:sz w:val="36"/>
          <w:szCs w:val="36"/>
        </w:rPr>
        <w:t xml:space="preserve">Section2: Action </w:t>
      </w:r>
      <w:r>
        <w:rPr>
          <w:rFonts w:ascii="Arial" w:hAnsi="Arial" w:cs="Arial"/>
          <w:b/>
          <w:smallCaps/>
          <w:sz w:val="36"/>
          <w:szCs w:val="36"/>
        </w:rPr>
        <w:t>plan</w:t>
      </w:r>
      <w:r w:rsidRPr="00A9516C">
        <w:rPr>
          <w:rFonts w:ascii="Arial" w:hAnsi="Arial" w:cs="Arial"/>
          <w:b/>
          <w:smallCaps/>
          <w:sz w:val="36"/>
          <w:szCs w:val="36"/>
        </w:rPr>
        <w:t xml:space="preserve"> </w:t>
      </w:r>
    </w:p>
    <w:p w14:paraId="451F9FA2" w14:textId="77777777" w:rsidR="00C62C6D" w:rsidRPr="00A9516C" w:rsidRDefault="00C62C6D" w:rsidP="00C62C6D">
      <w:pPr>
        <w:tabs>
          <w:tab w:val="left" w:pos="142"/>
        </w:tabs>
        <w:spacing w:after="0"/>
        <w:rPr>
          <w:rFonts w:ascii="Arial" w:hAnsi="Arial" w:cs="Arial"/>
          <w:b/>
        </w:rPr>
      </w:pPr>
      <w:r w:rsidRPr="00A9516C">
        <w:rPr>
          <w:rFonts w:ascii="Arial" w:hAnsi="Arial" w:cs="Arial"/>
        </w:rPr>
        <w:t xml:space="preserve">Standard to be </w:t>
      </w:r>
      <w:proofErr w:type="gramStart"/>
      <w:r w:rsidRPr="00A9516C">
        <w:rPr>
          <w:rFonts w:ascii="Arial" w:hAnsi="Arial" w:cs="Arial"/>
        </w:rPr>
        <w:t>met:</w:t>
      </w:r>
      <w:proofErr w:type="gramEnd"/>
      <w:r w:rsidRPr="00A9516C">
        <w:rPr>
          <w:rFonts w:ascii="Arial" w:hAnsi="Arial" w:cs="Arial"/>
        </w:rPr>
        <w:t xml:space="preserve"> a) </w:t>
      </w:r>
      <w:r w:rsidRPr="00A9516C">
        <w:rPr>
          <w:rFonts w:ascii="Arial" w:hAnsi="Arial" w:cs="Arial"/>
          <w:b/>
        </w:rPr>
        <w:t>Increasing the extent to which disabled pupils (including those with special educational needs) can participate in the school's curriculum;</w:t>
      </w:r>
    </w:p>
    <w:p w14:paraId="693BEEF7" w14:textId="77777777" w:rsidR="00C62C6D" w:rsidRPr="00A9516C" w:rsidRDefault="00C62C6D" w:rsidP="00C62C6D">
      <w:pPr>
        <w:tabs>
          <w:tab w:val="left" w:pos="142"/>
        </w:tabs>
        <w:spacing w:before="100" w:after="100"/>
        <w:rPr>
          <w:rFonts w:ascii="Arial" w:hAnsi="Arial" w:cs="Arial"/>
          <w:highlight w:val="yellow"/>
        </w:rPr>
      </w:pPr>
    </w:p>
    <w:tbl>
      <w:tblPr>
        <w:tblW w:w="14241" w:type="dxa"/>
        <w:tblInd w:w="5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630"/>
        <w:gridCol w:w="2693"/>
        <w:gridCol w:w="2410"/>
        <w:gridCol w:w="2825"/>
        <w:gridCol w:w="3683"/>
      </w:tblGrid>
      <w:tr w:rsidR="00C62C6D" w:rsidRPr="00A9516C" w14:paraId="2A20EA53" w14:textId="77777777" w:rsidTr="00DE71D9">
        <w:trPr>
          <w:trHeight w:val="960"/>
        </w:trPr>
        <w:tc>
          <w:tcPr>
            <w:tcW w:w="2630" w:type="dxa"/>
            <w:tcBorders>
              <w:top w:val="single" w:sz="6" w:space="0" w:color="000000"/>
              <w:left w:val="single" w:sz="6" w:space="0" w:color="000000"/>
              <w:bottom w:val="single" w:sz="6" w:space="0" w:color="000000"/>
              <w:right w:val="single" w:sz="6" w:space="0" w:color="000000"/>
            </w:tcBorders>
            <w:vAlign w:val="center"/>
          </w:tcPr>
          <w:p w14:paraId="3B4B6B79" w14:textId="77777777" w:rsidR="00C62C6D" w:rsidRPr="00A9516C" w:rsidRDefault="00C62C6D" w:rsidP="00DE71D9">
            <w:pPr>
              <w:tabs>
                <w:tab w:val="left" w:pos="142"/>
              </w:tabs>
              <w:spacing w:after="0"/>
              <w:jc w:val="center"/>
              <w:rPr>
                <w:rFonts w:ascii="Arial" w:hAnsi="Arial" w:cs="Arial"/>
                <w:b/>
              </w:rPr>
            </w:pPr>
            <w:r w:rsidRPr="00A9516C">
              <w:rPr>
                <w:rFonts w:ascii="Arial" w:hAnsi="Arial" w:cs="Arial"/>
                <w:b/>
              </w:rPr>
              <w:t>Target</w:t>
            </w:r>
          </w:p>
        </w:tc>
        <w:tc>
          <w:tcPr>
            <w:tcW w:w="2693" w:type="dxa"/>
            <w:tcBorders>
              <w:top w:val="single" w:sz="6" w:space="0" w:color="000000"/>
              <w:left w:val="single" w:sz="6" w:space="0" w:color="000000"/>
              <w:bottom w:val="single" w:sz="6" w:space="0" w:color="000000"/>
              <w:right w:val="single" w:sz="6" w:space="0" w:color="000000"/>
            </w:tcBorders>
            <w:vAlign w:val="center"/>
          </w:tcPr>
          <w:p w14:paraId="5766D074" w14:textId="77777777" w:rsidR="00C62C6D" w:rsidRPr="00A9516C" w:rsidRDefault="00C62C6D" w:rsidP="00DE71D9">
            <w:pPr>
              <w:tabs>
                <w:tab w:val="left" w:pos="142"/>
              </w:tabs>
              <w:spacing w:after="0"/>
              <w:jc w:val="center"/>
              <w:rPr>
                <w:rFonts w:ascii="Arial" w:hAnsi="Arial" w:cs="Arial"/>
                <w:b/>
              </w:rPr>
            </w:pPr>
            <w:r w:rsidRPr="00A9516C">
              <w:rPr>
                <w:rFonts w:ascii="Arial" w:hAnsi="Arial" w:cs="Arial"/>
                <w:b/>
              </w:rPr>
              <w:t>Action Required</w:t>
            </w:r>
          </w:p>
        </w:tc>
        <w:tc>
          <w:tcPr>
            <w:tcW w:w="2410" w:type="dxa"/>
            <w:tcBorders>
              <w:top w:val="single" w:sz="6" w:space="0" w:color="000000"/>
              <w:left w:val="single" w:sz="6" w:space="0" w:color="000000"/>
              <w:bottom w:val="single" w:sz="6" w:space="0" w:color="000000"/>
              <w:right w:val="single" w:sz="6" w:space="0" w:color="000000"/>
            </w:tcBorders>
            <w:vAlign w:val="center"/>
          </w:tcPr>
          <w:p w14:paraId="1E57E7A1" w14:textId="77777777" w:rsidR="00C62C6D" w:rsidRPr="00A9516C" w:rsidRDefault="00C62C6D" w:rsidP="00DE71D9">
            <w:pPr>
              <w:tabs>
                <w:tab w:val="left" w:pos="142"/>
              </w:tabs>
              <w:spacing w:after="0"/>
              <w:jc w:val="center"/>
              <w:rPr>
                <w:rFonts w:ascii="Arial" w:hAnsi="Arial" w:cs="Arial"/>
                <w:b/>
              </w:rPr>
            </w:pPr>
            <w:r w:rsidRPr="00A9516C">
              <w:rPr>
                <w:rFonts w:ascii="Arial" w:hAnsi="Arial" w:cs="Arial"/>
                <w:b/>
              </w:rPr>
              <w:t>Lead</w:t>
            </w:r>
          </w:p>
        </w:tc>
        <w:tc>
          <w:tcPr>
            <w:tcW w:w="28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D5DDE23" w14:textId="77777777" w:rsidR="00C62C6D" w:rsidRPr="00A9516C" w:rsidRDefault="00C62C6D" w:rsidP="00DE71D9">
            <w:pPr>
              <w:tabs>
                <w:tab w:val="left" w:pos="142"/>
              </w:tabs>
              <w:spacing w:after="0"/>
              <w:jc w:val="center"/>
              <w:rPr>
                <w:rFonts w:ascii="Arial" w:hAnsi="Arial" w:cs="Arial"/>
                <w:b/>
              </w:rPr>
            </w:pPr>
            <w:r w:rsidRPr="00A9516C">
              <w:rPr>
                <w:rFonts w:ascii="Arial" w:hAnsi="Arial" w:cs="Arial"/>
                <w:b/>
              </w:rPr>
              <w:t>Evidence of Impact on Stakeholder</w:t>
            </w:r>
          </w:p>
        </w:tc>
        <w:tc>
          <w:tcPr>
            <w:tcW w:w="368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051FA59B" w14:textId="77777777" w:rsidR="00C62C6D" w:rsidRPr="00A9516C" w:rsidRDefault="00C62C6D" w:rsidP="00DE71D9">
            <w:pPr>
              <w:tabs>
                <w:tab w:val="left" w:pos="142"/>
              </w:tabs>
              <w:spacing w:after="0"/>
              <w:jc w:val="center"/>
              <w:rPr>
                <w:rFonts w:ascii="Arial" w:hAnsi="Arial" w:cs="Arial"/>
                <w:b/>
              </w:rPr>
            </w:pPr>
            <w:r w:rsidRPr="00A9516C">
              <w:rPr>
                <w:rFonts w:ascii="Arial" w:hAnsi="Arial" w:cs="Arial"/>
                <w:b/>
              </w:rPr>
              <w:t>Target Completion Date (short/medium or long-term)</w:t>
            </w:r>
          </w:p>
        </w:tc>
      </w:tr>
      <w:tr w:rsidR="00C62C6D" w:rsidRPr="00A9516C" w14:paraId="72F4B1A8" w14:textId="77777777" w:rsidTr="00DE71D9">
        <w:trPr>
          <w:trHeight w:val="518"/>
        </w:trPr>
        <w:tc>
          <w:tcPr>
            <w:tcW w:w="2630" w:type="dxa"/>
            <w:tcBorders>
              <w:top w:val="single" w:sz="6" w:space="0" w:color="000000"/>
              <w:left w:val="single" w:sz="6" w:space="0" w:color="000000"/>
              <w:bottom w:val="single" w:sz="6" w:space="0" w:color="000000"/>
              <w:right w:val="single" w:sz="6" w:space="0" w:color="000000"/>
            </w:tcBorders>
            <w:vAlign w:val="center"/>
          </w:tcPr>
          <w:p w14:paraId="4BCA42C6" w14:textId="77777777" w:rsidR="00C62C6D" w:rsidRPr="00A9516C" w:rsidRDefault="00C62C6D" w:rsidP="00DE71D9">
            <w:pPr>
              <w:tabs>
                <w:tab w:val="left" w:pos="142"/>
              </w:tabs>
              <w:spacing w:after="0"/>
              <w:jc w:val="center"/>
              <w:rPr>
                <w:rFonts w:ascii="Arial" w:eastAsia="Arial" w:hAnsi="Arial" w:cs="Arial"/>
                <w:szCs w:val="20"/>
              </w:rPr>
            </w:pPr>
            <w:r>
              <w:rPr>
                <w:rFonts w:ascii="Arial" w:hAnsi="Arial" w:cs="Arial"/>
              </w:rPr>
              <w:t>All school staff to be aware of the individual needs of children within the school.</w:t>
            </w:r>
          </w:p>
        </w:tc>
        <w:tc>
          <w:tcPr>
            <w:tcW w:w="2693" w:type="dxa"/>
            <w:tcBorders>
              <w:top w:val="single" w:sz="6" w:space="0" w:color="000000"/>
              <w:left w:val="single" w:sz="6" w:space="0" w:color="000000"/>
              <w:bottom w:val="single" w:sz="6" w:space="0" w:color="000000"/>
              <w:right w:val="single" w:sz="6" w:space="0" w:color="000000"/>
            </w:tcBorders>
            <w:vAlign w:val="center"/>
          </w:tcPr>
          <w:p w14:paraId="297090DB" w14:textId="77777777" w:rsidR="00C62C6D" w:rsidRPr="00A9516C" w:rsidRDefault="00C62C6D" w:rsidP="00DE71D9">
            <w:pPr>
              <w:tabs>
                <w:tab w:val="left" w:pos="142"/>
              </w:tabs>
              <w:spacing w:after="0"/>
              <w:rPr>
                <w:rFonts w:ascii="Arial" w:hAnsi="Arial" w:cs="Arial"/>
              </w:rPr>
            </w:pPr>
            <w:r w:rsidRPr="00A9516C">
              <w:rPr>
                <w:rFonts w:ascii="Arial" w:eastAsia="Arial" w:hAnsi="Arial" w:cs="Arial"/>
                <w:szCs w:val="20"/>
              </w:rPr>
              <w:t>Where necessary, pre-Admission meetings with parents of children who need learning support or are disabled</w:t>
            </w:r>
          </w:p>
        </w:tc>
        <w:tc>
          <w:tcPr>
            <w:tcW w:w="2410" w:type="dxa"/>
            <w:tcBorders>
              <w:top w:val="single" w:sz="6" w:space="0" w:color="000000"/>
              <w:left w:val="single" w:sz="6" w:space="0" w:color="000000"/>
              <w:bottom w:val="single" w:sz="6" w:space="0" w:color="000000"/>
              <w:right w:val="single" w:sz="6" w:space="0" w:color="000000"/>
            </w:tcBorders>
            <w:vAlign w:val="center"/>
          </w:tcPr>
          <w:p w14:paraId="5E71DCC0" w14:textId="77777777" w:rsidR="00C62C6D" w:rsidRPr="00A9516C" w:rsidRDefault="00C62C6D" w:rsidP="00DE71D9">
            <w:pPr>
              <w:tabs>
                <w:tab w:val="left" w:pos="142"/>
              </w:tabs>
              <w:spacing w:after="0"/>
              <w:rPr>
                <w:rFonts w:ascii="Arial" w:hAnsi="Arial" w:cs="Arial"/>
              </w:rPr>
            </w:pPr>
            <w:r w:rsidRPr="00A9516C">
              <w:rPr>
                <w:rFonts w:ascii="Arial" w:hAnsi="Arial" w:cs="Arial"/>
              </w:rPr>
              <w:t>HT, School Business Manager, SENDCo, Site Manager</w:t>
            </w:r>
          </w:p>
        </w:tc>
        <w:tc>
          <w:tcPr>
            <w:tcW w:w="28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512E9E9F" w14:textId="77777777" w:rsidR="00C62C6D" w:rsidRPr="00A9516C" w:rsidRDefault="00C62C6D" w:rsidP="00DE71D9">
            <w:pPr>
              <w:tabs>
                <w:tab w:val="left" w:pos="142"/>
              </w:tabs>
              <w:spacing w:after="0"/>
              <w:ind w:left="86"/>
              <w:rPr>
                <w:rFonts w:ascii="Arial" w:hAnsi="Arial" w:cs="Arial"/>
              </w:rPr>
            </w:pPr>
            <w:r w:rsidRPr="00A9516C">
              <w:rPr>
                <w:rFonts w:ascii="Arial" w:hAnsi="Arial" w:cs="Arial"/>
              </w:rPr>
              <w:t>All pupils able to participate fully in school’s curriculum</w:t>
            </w:r>
          </w:p>
        </w:tc>
        <w:tc>
          <w:tcPr>
            <w:tcW w:w="368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048810AF" w14:textId="77777777" w:rsidR="00C62C6D" w:rsidRPr="00A9516C" w:rsidRDefault="00C62C6D" w:rsidP="00DE71D9">
            <w:pPr>
              <w:tabs>
                <w:tab w:val="left" w:pos="142"/>
              </w:tabs>
              <w:spacing w:after="0"/>
              <w:ind w:left="182"/>
              <w:rPr>
                <w:rFonts w:ascii="Arial" w:hAnsi="Arial" w:cs="Arial"/>
              </w:rPr>
            </w:pPr>
            <w:r w:rsidRPr="00A9516C">
              <w:rPr>
                <w:rFonts w:ascii="Arial" w:hAnsi="Arial" w:cs="Arial"/>
              </w:rPr>
              <w:t>Annual review / as appropriate</w:t>
            </w:r>
          </w:p>
        </w:tc>
      </w:tr>
      <w:tr w:rsidR="00C62C6D" w:rsidRPr="00A9516C" w14:paraId="04FEB0A5" w14:textId="77777777" w:rsidTr="00DE71D9">
        <w:trPr>
          <w:trHeight w:val="518"/>
        </w:trPr>
        <w:tc>
          <w:tcPr>
            <w:tcW w:w="2630" w:type="dxa"/>
            <w:tcBorders>
              <w:top w:val="single" w:sz="6" w:space="0" w:color="000000"/>
              <w:left w:val="single" w:sz="6" w:space="0" w:color="000000"/>
              <w:bottom w:val="single" w:sz="6" w:space="0" w:color="000000"/>
              <w:right w:val="single" w:sz="6" w:space="0" w:color="000000"/>
            </w:tcBorders>
            <w:vAlign w:val="center"/>
          </w:tcPr>
          <w:p w14:paraId="3050810E" w14:textId="77777777" w:rsidR="00C62C6D" w:rsidRDefault="00C62C6D" w:rsidP="00DE71D9">
            <w:pPr>
              <w:tabs>
                <w:tab w:val="left" w:pos="142"/>
              </w:tabs>
              <w:spacing w:after="0"/>
              <w:jc w:val="center"/>
              <w:rPr>
                <w:rFonts w:ascii="Arial" w:hAnsi="Arial" w:cs="Arial"/>
              </w:rPr>
            </w:pPr>
            <w:r>
              <w:rPr>
                <w:rFonts w:ascii="Arial" w:hAnsi="Arial" w:cs="Arial"/>
              </w:rPr>
              <w:t>Review PE curriculum to ensure PE is accessible to all pupils</w:t>
            </w:r>
          </w:p>
        </w:tc>
        <w:tc>
          <w:tcPr>
            <w:tcW w:w="2693" w:type="dxa"/>
            <w:tcBorders>
              <w:top w:val="single" w:sz="6" w:space="0" w:color="000000"/>
              <w:left w:val="single" w:sz="6" w:space="0" w:color="000000"/>
              <w:bottom w:val="single" w:sz="6" w:space="0" w:color="000000"/>
              <w:right w:val="single" w:sz="6" w:space="0" w:color="000000"/>
            </w:tcBorders>
            <w:vAlign w:val="center"/>
          </w:tcPr>
          <w:p w14:paraId="1B73B5DA" w14:textId="77777777" w:rsidR="00C62C6D" w:rsidRPr="00A9516C" w:rsidRDefault="00C62C6D" w:rsidP="00DE71D9">
            <w:pPr>
              <w:tabs>
                <w:tab w:val="left" w:pos="142"/>
              </w:tabs>
              <w:spacing w:after="0"/>
              <w:rPr>
                <w:rFonts w:ascii="Arial" w:eastAsia="Arial" w:hAnsi="Arial" w:cs="Arial"/>
                <w:szCs w:val="20"/>
              </w:rPr>
            </w:pPr>
            <w:r>
              <w:rPr>
                <w:rFonts w:ascii="Arial" w:eastAsia="Arial" w:hAnsi="Arial" w:cs="Arial"/>
                <w:szCs w:val="20"/>
              </w:rPr>
              <w:t>Review PE curriculum to ensure accessibility and the availability of disability sports</w:t>
            </w:r>
          </w:p>
        </w:tc>
        <w:tc>
          <w:tcPr>
            <w:tcW w:w="2410" w:type="dxa"/>
            <w:tcBorders>
              <w:top w:val="single" w:sz="6" w:space="0" w:color="000000"/>
              <w:left w:val="single" w:sz="6" w:space="0" w:color="000000"/>
              <w:bottom w:val="single" w:sz="6" w:space="0" w:color="000000"/>
              <w:right w:val="single" w:sz="6" w:space="0" w:color="000000"/>
            </w:tcBorders>
            <w:vAlign w:val="center"/>
          </w:tcPr>
          <w:p w14:paraId="411435C6" w14:textId="77777777" w:rsidR="00C62C6D" w:rsidRDefault="00C62C6D" w:rsidP="00DE71D9">
            <w:pPr>
              <w:tabs>
                <w:tab w:val="left" w:pos="142"/>
              </w:tabs>
              <w:spacing w:after="0"/>
              <w:rPr>
                <w:rFonts w:ascii="Arial" w:hAnsi="Arial" w:cs="Arial"/>
              </w:rPr>
            </w:pPr>
            <w:r>
              <w:rPr>
                <w:rFonts w:ascii="Arial" w:hAnsi="Arial" w:cs="Arial"/>
              </w:rPr>
              <w:t>PE staff</w:t>
            </w:r>
          </w:p>
          <w:p w14:paraId="3F5FD501" w14:textId="77777777" w:rsidR="00C62C6D" w:rsidRDefault="00C62C6D" w:rsidP="00DE71D9">
            <w:pPr>
              <w:tabs>
                <w:tab w:val="left" w:pos="142"/>
              </w:tabs>
              <w:spacing w:after="0"/>
              <w:rPr>
                <w:rFonts w:ascii="Arial" w:hAnsi="Arial" w:cs="Arial"/>
              </w:rPr>
            </w:pPr>
            <w:r>
              <w:rPr>
                <w:rFonts w:ascii="Arial" w:hAnsi="Arial" w:cs="Arial"/>
              </w:rPr>
              <w:t>SENDCo</w:t>
            </w:r>
          </w:p>
          <w:p w14:paraId="5A7B6CAA" w14:textId="77777777" w:rsidR="00C62C6D" w:rsidRPr="00A9516C" w:rsidRDefault="00C62C6D" w:rsidP="00DE71D9">
            <w:pPr>
              <w:tabs>
                <w:tab w:val="left" w:pos="142"/>
              </w:tabs>
              <w:spacing w:after="0"/>
              <w:rPr>
                <w:rFonts w:ascii="Arial" w:hAnsi="Arial" w:cs="Arial"/>
              </w:rPr>
            </w:pPr>
            <w:r>
              <w:rPr>
                <w:rFonts w:ascii="Arial" w:hAnsi="Arial" w:cs="Arial"/>
              </w:rPr>
              <w:t>HT</w:t>
            </w:r>
          </w:p>
        </w:tc>
        <w:tc>
          <w:tcPr>
            <w:tcW w:w="28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C04A5C6" w14:textId="77777777" w:rsidR="00C62C6D" w:rsidRPr="00A9516C" w:rsidRDefault="00C62C6D" w:rsidP="00DE71D9">
            <w:pPr>
              <w:tabs>
                <w:tab w:val="left" w:pos="142"/>
              </w:tabs>
              <w:spacing w:after="0"/>
              <w:ind w:left="86"/>
              <w:rPr>
                <w:rFonts w:ascii="Arial" w:hAnsi="Arial" w:cs="Arial"/>
              </w:rPr>
            </w:pPr>
            <w:r w:rsidRPr="00A9516C">
              <w:rPr>
                <w:rFonts w:ascii="Arial" w:hAnsi="Arial" w:cs="Arial"/>
              </w:rPr>
              <w:t>All pupils able to participate fully in school’s curriculum</w:t>
            </w:r>
          </w:p>
        </w:tc>
        <w:tc>
          <w:tcPr>
            <w:tcW w:w="368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9588BF9" w14:textId="77777777" w:rsidR="00C62C6D" w:rsidRPr="00A9516C" w:rsidRDefault="00C62C6D" w:rsidP="00DE71D9">
            <w:pPr>
              <w:tabs>
                <w:tab w:val="left" w:pos="142"/>
              </w:tabs>
              <w:spacing w:after="0"/>
              <w:ind w:left="182"/>
              <w:rPr>
                <w:rFonts w:ascii="Arial" w:hAnsi="Arial" w:cs="Arial"/>
              </w:rPr>
            </w:pPr>
            <w:r>
              <w:rPr>
                <w:rFonts w:ascii="Arial" w:hAnsi="Arial" w:cs="Arial"/>
              </w:rPr>
              <w:t xml:space="preserve">Annual review / as appropriate </w:t>
            </w:r>
          </w:p>
        </w:tc>
      </w:tr>
      <w:tr w:rsidR="00C62C6D" w:rsidRPr="00A9516C" w14:paraId="38646560" w14:textId="77777777" w:rsidTr="00DE71D9">
        <w:trPr>
          <w:trHeight w:val="518"/>
        </w:trPr>
        <w:tc>
          <w:tcPr>
            <w:tcW w:w="2630" w:type="dxa"/>
            <w:tcBorders>
              <w:top w:val="single" w:sz="6" w:space="0" w:color="000000"/>
              <w:left w:val="single" w:sz="6" w:space="0" w:color="000000"/>
              <w:bottom w:val="single" w:sz="6" w:space="0" w:color="000000"/>
              <w:right w:val="single" w:sz="6" w:space="0" w:color="000000"/>
            </w:tcBorders>
            <w:vAlign w:val="center"/>
          </w:tcPr>
          <w:p w14:paraId="39CB4D9C" w14:textId="77777777" w:rsidR="00C62C6D" w:rsidRDefault="00C62C6D" w:rsidP="00DE71D9">
            <w:pPr>
              <w:tabs>
                <w:tab w:val="left" w:pos="142"/>
              </w:tabs>
              <w:spacing w:after="0"/>
              <w:jc w:val="center"/>
              <w:rPr>
                <w:rFonts w:ascii="Arial" w:hAnsi="Arial" w:cs="Arial"/>
              </w:rPr>
            </w:pPr>
            <w:r>
              <w:rPr>
                <w:rFonts w:ascii="Arial" w:hAnsi="Arial" w:cs="Arial"/>
              </w:rPr>
              <w:t>All school visits and trips need to be accessible for all pupils</w:t>
            </w:r>
          </w:p>
        </w:tc>
        <w:tc>
          <w:tcPr>
            <w:tcW w:w="2693" w:type="dxa"/>
            <w:tcBorders>
              <w:top w:val="single" w:sz="6" w:space="0" w:color="000000"/>
              <w:left w:val="single" w:sz="6" w:space="0" w:color="000000"/>
              <w:bottom w:val="single" w:sz="6" w:space="0" w:color="000000"/>
              <w:right w:val="single" w:sz="6" w:space="0" w:color="000000"/>
            </w:tcBorders>
            <w:vAlign w:val="center"/>
          </w:tcPr>
          <w:p w14:paraId="476D1ED5" w14:textId="77777777" w:rsidR="00C62C6D" w:rsidRPr="00A9516C" w:rsidRDefault="00C62C6D" w:rsidP="00DE71D9">
            <w:pPr>
              <w:tabs>
                <w:tab w:val="left" w:pos="142"/>
              </w:tabs>
              <w:spacing w:after="0"/>
              <w:rPr>
                <w:rFonts w:ascii="Arial" w:eastAsia="Arial" w:hAnsi="Arial" w:cs="Arial"/>
                <w:szCs w:val="20"/>
              </w:rPr>
            </w:pPr>
            <w:r>
              <w:rPr>
                <w:rFonts w:ascii="Arial" w:eastAsia="Arial" w:hAnsi="Arial" w:cs="Arial"/>
                <w:szCs w:val="20"/>
              </w:rPr>
              <w:t>Ensure that venues and means of transport are vetted for suitability</w:t>
            </w:r>
          </w:p>
        </w:tc>
        <w:tc>
          <w:tcPr>
            <w:tcW w:w="2410" w:type="dxa"/>
            <w:tcBorders>
              <w:top w:val="single" w:sz="6" w:space="0" w:color="000000"/>
              <w:left w:val="single" w:sz="6" w:space="0" w:color="000000"/>
              <w:bottom w:val="single" w:sz="6" w:space="0" w:color="000000"/>
              <w:right w:val="single" w:sz="6" w:space="0" w:color="000000"/>
            </w:tcBorders>
            <w:vAlign w:val="center"/>
          </w:tcPr>
          <w:p w14:paraId="40449DF5" w14:textId="77777777" w:rsidR="00C62C6D" w:rsidRDefault="00C62C6D" w:rsidP="00DE71D9">
            <w:pPr>
              <w:tabs>
                <w:tab w:val="left" w:pos="142"/>
              </w:tabs>
              <w:spacing w:after="0"/>
              <w:rPr>
                <w:rFonts w:ascii="Arial" w:hAnsi="Arial" w:cs="Arial"/>
              </w:rPr>
            </w:pPr>
            <w:r>
              <w:rPr>
                <w:rFonts w:ascii="Arial" w:hAnsi="Arial" w:cs="Arial"/>
              </w:rPr>
              <w:t>Trip organisers</w:t>
            </w:r>
          </w:p>
          <w:p w14:paraId="236C8BE9" w14:textId="77777777" w:rsidR="00C62C6D" w:rsidRDefault="00C62C6D" w:rsidP="00DE71D9">
            <w:pPr>
              <w:tabs>
                <w:tab w:val="left" w:pos="142"/>
              </w:tabs>
              <w:spacing w:after="0"/>
              <w:rPr>
                <w:rFonts w:ascii="Arial" w:hAnsi="Arial" w:cs="Arial"/>
              </w:rPr>
            </w:pPr>
            <w:r>
              <w:rPr>
                <w:rFonts w:ascii="Arial" w:hAnsi="Arial" w:cs="Arial"/>
              </w:rPr>
              <w:t>EV Coordinators</w:t>
            </w:r>
          </w:p>
          <w:p w14:paraId="16401D33" w14:textId="77777777" w:rsidR="00C62C6D" w:rsidRDefault="00C62C6D" w:rsidP="00DE71D9">
            <w:pPr>
              <w:tabs>
                <w:tab w:val="left" w:pos="142"/>
              </w:tabs>
              <w:spacing w:after="0"/>
              <w:rPr>
                <w:rFonts w:ascii="Arial" w:hAnsi="Arial" w:cs="Arial"/>
              </w:rPr>
            </w:pPr>
            <w:r>
              <w:rPr>
                <w:rFonts w:ascii="Arial" w:hAnsi="Arial" w:cs="Arial"/>
              </w:rPr>
              <w:t>School business manager</w:t>
            </w:r>
          </w:p>
          <w:p w14:paraId="34ACDFCE" w14:textId="77777777" w:rsidR="00C62C6D" w:rsidRPr="00A9516C" w:rsidRDefault="00C62C6D" w:rsidP="00DE71D9">
            <w:pPr>
              <w:tabs>
                <w:tab w:val="left" w:pos="142"/>
              </w:tabs>
              <w:spacing w:after="0"/>
              <w:rPr>
                <w:rFonts w:ascii="Arial" w:hAnsi="Arial" w:cs="Arial"/>
              </w:rPr>
            </w:pPr>
            <w:r>
              <w:rPr>
                <w:rFonts w:ascii="Arial" w:hAnsi="Arial" w:cs="Arial"/>
              </w:rPr>
              <w:t>HT</w:t>
            </w:r>
          </w:p>
        </w:tc>
        <w:tc>
          <w:tcPr>
            <w:tcW w:w="282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712B71A" w14:textId="77777777" w:rsidR="00C62C6D" w:rsidRPr="00A9516C" w:rsidRDefault="00C62C6D" w:rsidP="00DE71D9">
            <w:pPr>
              <w:tabs>
                <w:tab w:val="left" w:pos="142"/>
              </w:tabs>
              <w:spacing w:after="0"/>
              <w:ind w:left="86"/>
              <w:rPr>
                <w:rFonts w:ascii="Arial" w:hAnsi="Arial" w:cs="Arial"/>
              </w:rPr>
            </w:pPr>
            <w:r w:rsidRPr="00A9516C">
              <w:rPr>
                <w:rFonts w:ascii="Arial" w:hAnsi="Arial" w:cs="Arial"/>
              </w:rPr>
              <w:t xml:space="preserve">All pupils able to participate fully in </w:t>
            </w:r>
            <w:r>
              <w:rPr>
                <w:rFonts w:ascii="Arial" w:hAnsi="Arial" w:cs="Arial"/>
              </w:rPr>
              <w:t>school trips and take part in a range of activities</w:t>
            </w:r>
          </w:p>
        </w:tc>
        <w:tc>
          <w:tcPr>
            <w:tcW w:w="368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54075568" w14:textId="77777777" w:rsidR="00C62C6D" w:rsidRPr="00A9516C" w:rsidRDefault="00C62C6D" w:rsidP="00DE71D9">
            <w:pPr>
              <w:tabs>
                <w:tab w:val="left" w:pos="142"/>
              </w:tabs>
              <w:spacing w:after="0"/>
              <w:ind w:left="182"/>
              <w:rPr>
                <w:rFonts w:ascii="Arial" w:hAnsi="Arial" w:cs="Arial"/>
              </w:rPr>
            </w:pPr>
            <w:r>
              <w:rPr>
                <w:rFonts w:ascii="Arial" w:hAnsi="Arial" w:cs="Arial"/>
              </w:rPr>
              <w:t>Annual review / as appropriate</w:t>
            </w:r>
          </w:p>
        </w:tc>
      </w:tr>
      <w:tr w:rsidR="00C62C6D" w:rsidRPr="00A9516C" w14:paraId="79C7A309" w14:textId="77777777" w:rsidTr="00DE71D9">
        <w:trPr>
          <w:trHeight w:val="465"/>
        </w:trPr>
        <w:tc>
          <w:tcPr>
            <w:tcW w:w="2630" w:type="dxa"/>
            <w:vMerge w:val="restart"/>
            <w:tcBorders>
              <w:top w:val="single" w:sz="6" w:space="0" w:color="000000"/>
              <w:left w:val="single" w:sz="6" w:space="0" w:color="000000"/>
              <w:right w:val="single" w:sz="6" w:space="0" w:color="000000"/>
            </w:tcBorders>
            <w:vAlign w:val="center"/>
          </w:tcPr>
          <w:p w14:paraId="7E91F19B" w14:textId="77777777" w:rsidR="00C62C6D" w:rsidRPr="00A9516C" w:rsidRDefault="00C62C6D" w:rsidP="00DE71D9">
            <w:pPr>
              <w:tabs>
                <w:tab w:val="left" w:pos="142"/>
              </w:tabs>
              <w:spacing w:after="0"/>
              <w:jc w:val="center"/>
              <w:rPr>
                <w:rFonts w:ascii="Arial" w:hAnsi="Arial" w:cs="Arial"/>
              </w:rPr>
            </w:pPr>
            <w:r>
              <w:rPr>
                <w:rFonts w:ascii="Arial" w:hAnsi="Arial" w:cs="Arial"/>
              </w:rPr>
              <w:t>Ensure that all children, including those with SEND have fair and equal access to the curriculum</w:t>
            </w:r>
          </w:p>
        </w:tc>
        <w:tc>
          <w:tcPr>
            <w:tcW w:w="2693" w:type="dxa"/>
            <w:tcBorders>
              <w:top w:val="single" w:sz="6" w:space="0" w:color="000000"/>
              <w:left w:val="single" w:sz="6" w:space="0" w:color="000000"/>
              <w:bottom w:val="single" w:sz="6" w:space="0" w:color="000000"/>
              <w:right w:val="single" w:sz="6" w:space="0" w:color="000000"/>
            </w:tcBorders>
            <w:vAlign w:val="center"/>
          </w:tcPr>
          <w:p w14:paraId="3FEED06D" w14:textId="77777777" w:rsidR="00C62C6D" w:rsidRPr="00A9516C" w:rsidRDefault="00C62C6D" w:rsidP="00DE71D9">
            <w:pPr>
              <w:tabs>
                <w:tab w:val="left" w:pos="142"/>
              </w:tabs>
              <w:spacing w:after="0"/>
              <w:rPr>
                <w:rFonts w:ascii="Arial" w:hAnsi="Arial" w:cs="Arial"/>
              </w:rPr>
            </w:pPr>
            <w:r w:rsidRPr="00A9516C">
              <w:rPr>
                <w:rFonts w:ascii="Arial" w:hAnsi="Arial" w:cs="Arial"/>
              </w:rPr>
              <w:t>Provision of aids to assist visual or auditory impairment</w:t>
            </w:r>
          </w:p>
        </w:tc>
        <w:tc>
          <w:tcPr>
            <w:tcW w:w="2410" w:type="dxa"/>
            <w:tcBorders>
              <w:top w:val="single" w:sz="6" w:space="0" w:color="000000"/>
              <w:left w:val="single" w:sz="6" w:space="0" w:color="000000"/>
              <w:bottom w:val="single" w:sz="6" w:space="0" w:color="000000"/>
              <w:right w:val="single" w:sz="6" w:space="0" w:color="000000"/>
            </w:tcBorders>
            <w:vAlign w:val="center"/>
          </w:tcPr>
          <w:p w14:paraId="47BECF06" w14:textId="77777777" w:rsidR="00C62C6D" w:rsidRPr="00A9516C" w:rsidRDefault="00C62C6D" w:rsidP="00DE71D9">
            <w:pPr>
              <w:tabs>
                <w:tab w:val="left" w:pos="142"/>
              </w:tabs>
              <w:spacing w:after="0"/>
              <w:rPr>
                <w:rFonts w:ascii="Arial" w:hAnsi="Arial" w:cs="Arial"/>
              </w:rPr>
            </w:pPr>
            <w:r w:rsidRPr="00A9516C">
              <w:rPr>
                <w:rFonts w:ascii="Arial" w:hAnsi="Arial" w:cs="Arial"/>
              </w:rPr>
              <w:t>SENCo &amp; HT</w:t>
            </w:r>
          </w:p>
        </w:tc>
        <w:tc>
          <w:tcPr>
            <w:tcW w:w="2825" w:type="dxa"/>
            <w:tcBorders>
              <w:top w:val="single" w:sz="6" w:space="0" w:color="000000"/>
              <w:left w:val="single" w:sz="6" w:space="0" w:color="000000"/>
              <w:bottom w:val="single" w:sz="6" w:space="0" w:color="000000"/>
              <w:right w:val="single" w:sz="6" w:space="0" w:color="000000"/>
            </w:tcBorders>
            <w:vAlign w:val="center"/>
          </w:tcPr>
          <w:p w14:paraId="7E18E275" w14:textId="77777777" w:rsidR="00C62C6D" w:rsidRPr="00A9516C" w:rsidRDefault="00C62C6D" w:rsidP="00DE71D9">
            <w:pPr>
              <w:tabs>
                <w:tab w:val="left" w:pos="142"/>
              </w:tabs>
              <w:spacing w:after="0"/>
              <w:ind w:left="86"/>
              <w:rPr>
                <w:rFonts w:ascii="Arial" w:hAnsi="Arial" w:cs="Arial"/>
              </w:rPr>
            </w:pPr>
            <w:r w:rsidRPr="00A9516C">
              <w:rPr>
                <w:rFonts w:ascii="Arial" w:hAnsi="Arial" w:cs="Arial"/>
              </w:rPr>
              <w:t>Identified children will be able to access aids to enable full access to curriculum</w:t>
            </w:r>
          </w:p>
        </w:tc>
        <w:tc>
          <w:tcPr>
            <w:tcW w:w="3683" w:type="dxa"/>
            <w:tcBorders>
              <w:top w:val="single" w:sz="6" w:space="0" w:color="000000"/>
              <w:left w:val="single" w:sz="6" w:space="0" w:color="000000"/>
              <w:bottom w:val="single" w:sz="6" w:space="0" w:color="000000"/>
              <w:right w:val="single" w:sz="6" w:space="0" w:color="000000"/>
            </w:tcBorders>
            <w:vAlign w:val="center"/>
          </w:tcPr>
          <w:p w14:paraId="1BB49512" w14:textId="77777777" w:rsidR="00C62C6D" w:rsidRPr="00A9516C" w:rsidRDefault="00C62C6D" w:rsidP="00DE71D9">
            <w:pPr>
              <w:tabs>
                <w:tab w:val="left" w:pos="142"/>
              </w:tabs>
              <w:spacing w:after="0"/>
              <w:ind w:left="182"/>
              <w:rPr>
                <w:rFonts w:ascii="Arial" w:hAnsi="Arial" w:cs="Arial"/>
                <w:highlight w:val="yellow"/>
              </w:rPr>
            </w:pPr>
            <w:r w:rsidRPr="00A9516C">
              <w:rPr>
                <w:rFonts w:ascii="Arial" w:hAnsi="Arial" w:cs="Arial"/>
              </w:rPr>
              <w:t>On- going / needs basis</w:t>
            </w:r>
          </w:p>
        </w:tc>
      </w:tr>
      <w:tr w:rsidR="00C62C6D" w:rsidRPr="00A9516C" w14:paraId="56B3819B" w14:textId="77777777" w:rsidTr="00DE71D9">
        <w:trPr>
          <w:trHeight w:val="493"/>
        </w:trPr>
        <w:tc>
          <w:tcPr>
            <w:tcW w:w="2630" w:type="dxa"/>
            <w:vMerge/>
            <w:tcBorders>
              <w:left w:val="single" w:sz="6" w:space="0" w:color="000000"/>
              <w:right w:val="single" w:sz="6" w:space="0" w:color="000000"/>
            </w:tcBorders>
            <w:vAlign w:val="center"/>
          </w:tcPr>
          <w:p w14:paraId="7AC685C1" w14:textId="77777777" w:rsidR="00C62C6D" w:rsidRPr="00A9516C" w:rsidRDefault="00C62C6D" w:rsidP="00DE71D9">
            <w:pPr>
              <w:tabs>
                <w:tab w:val="left" w:pos="142"/>
              </w:tabs>
              <w:spacing w:after="0"/>
              <w:jc w:val="center"/>
              <w:rPr>
                <w:rFonts w:ascii="Arial" w:hAnsi="Arial" w:cs="Arial"/>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2D063620" w14:textId="77777777" w:rsidR="00C62C6D" w:rsidRPr="00A9516C" w:rsidRDefault="00C62C6D" w:rsidP="00DE71D9">
            <w:pPr>
              <w:tabs>
                <w:tab w:val="left" w:pos="142"/>
              </w:tabs>
              <w:spacing w:after="0"/>
              <w:rPr>
                <w:rFonts w:ascii="Arial" w:hAnsi="Arial" w:cs="Arial"/>
              </w:rPr>
            </w:pPr>
            <w:r w:rsidRPr="00A9516C">
              <w:rPr>
                <w:rFonts w:ascii="Arial" w:hAnsi="Arial" w:cs="Arial"/>
              </w:rPr>
              <w:t>Ensure consideration given to SEND needs in all internal and external testing arrangements</w:t>
            </w:r>
          </w:p>
        </w:tc>
        <w:tc>
          <w:tcPr>
            <w:tcW w:w="2410" w:type="dxa"/>
            <w:tcBorders>
              <w:top w:val="single" w:sz="6" w:space="0" w:color="000000"/>
              <w:left w:val="single" w:sz="6" w:space="0" w:color="000000"/>
              <w:bottom w:val="single" w:sz="6" w:space="0" w:color="000000"/>
              <w:right w:val="single" w:sz="6" w:space="0" w:color="000000"/>
            </w:tcBorders>
            <w:vAlign w:val="center"/>
          </w:tcPr>
          <w:p w14:paraId="62572A96" w14:textId="77777777" w:rsidR="00C62C6D" w:rsidRPr="00A9516C" w:rsidRDefault="00C62C6D" w:rsidP="00DE71D9">
            <w:pPr>
              <w:tabs>
                <w:tab w:val="left" w:pos="142"/>
              </w:tabs>
              <w:spacing w:after="0"/>
              <w:rPr>
                <w:rFonts w:ascii="Arial" w:hAnsi="Arial" w:cs="Arial"/>
              </w:rPr>
            </w:pPr>
            <w:r w:rsidRPr="00A9516C">
              <w:rPr>
                <w:rFonts w:ascii="Arial" w:hAnsi="Arial" w:cs="Arial"/>
              </w:rPr>
              <w:t>SENCo &amp; HT</w:t>
            </w:r>
          </w:p>
        </w:tc>
        <w:tc>
          <w:tcPr>
            <w:tcW w:w="2825" w:type="dxa"/>
            <w:tcBorders>
              <w:top w:val="single" w:sz="6" w:space="0" w:color="000000"/>
              <w:left w:val="single" w:sz="6" w:space="0" w:color="000000"/>
              <w:bottom w:val="single" w:sz="6" w:space="0" w:color="000000"/>
              <w:right w:val="single" w:sz="6" w:space="0" w:color="000000"/>
            </w:tcBorders>
            <w:vAlign w:val="center"/>
          </w:tcPr>
          <w:p w14:paraId="4509A8D7" w14:textId="77777777" w:rsidR="00C62C6D" w:rsidRPr="00A9516C" w:rsidRDefault="00C62C6D" w:rsidP="00DE71D9">
            <w:pPr>
              <w:tabs>
                <w:tab w:val="left" w:pos="142"/>
              </w:tabs>
              <w:spacing w:after="0"/>
              <w:rPr>
                <w:rFonts w:ascii="Arial" w:hAnsi="Arial" w:cs="Arial"/>
              </w:rPr>
            </w:pPr>
            <w:r w:rsidRPr="00A9516C">
              <w:rPr>
                <w:rFonts w:ascii="Arial" w:hAnsi="Arial" w:cs="Arial"/>
              </w:rPr>
              <w:t>All SEND pupils will be able to access tests and not be disadvantaged</w:t>
            </w:r>
          </w:p>
        </w:tc>
        <w:tc>
          <w:tcPr>
            <w:tcW w:w="3683" w:type="dxa"/>
            <w:tcBorders>
              <w:top w:val="single" w:sz="6" w:space="0" w:color="000000"/>
              <w:left w:val="single" w:sz="6" w:space="0" w:color="000000"/>
              <w:bottom w:val="single" w:sz="6" w:space="0" w:color="000000"/>
              <w:right w:val="single" w:sz="6" w:space="0" w:color="000000"/>
            </w:tcBorders>
            <w:vAlign w:val="center"/>
          </w:tcPr>
          <w:p w14:paraId="1E9F0C9C" w14:textId="77777777" w:rsidR="00C62C6D" w:rsidRPr="00A9516C" w:rsidRDefault="00C62C6D" w:rsidP="00DE71D9">
            <w:pPr>
              <w:tabs>
                <w:tab w:val="left" w:pos="142"/>
              </w:tabs>
              <w:spacing w:after="0"/>
              <w:rPr>
                <w:rFonts w:ascii="Arial" w:hAnsi="Arial" w:cs="Arial"/>
                <w:highlight w:val="yellow"/>
              </w:rPr>
            </w:pPr>
            <w:r w:rsidRPr="001F59CB">
              <w:rPr>
                <w:rFonts w:ascii="Arial" w:hAnsi="Arial" w:cs="Arial"/>
              </w:rPr>
              <w:t>As appropriate</w:t>
            </w:r>
          </w:p>
        </w:tc>
      </w:tr>
      <w:tr w:rsidR="00C62C6D" w:rsidRPr="00A9516C" w14:paraId="0018BFF3" w14:textId="77777777" w:rsidTr="00DE71D9">
        <w:trPr>
          <w:trHeight w:val="493"/>
        </w:trPr>
        <w:tc>
          <w:tcPr>
            <w:tcW w:w="2630" w:type="dxa"/>
            <w:vMerge/>
            <w:tcBorders>
              <w:left w:val="single" w:sz="6" w:space="0" w:color="000000"/>
              <w:bottom w:val="single" w:sz="6" w:space="0" w:color="000000"/>
              <w:right w:val="single" w:sz="6" w:space="0" w:color="000000"/>
            </w:tcBorders>
            <w:vAlign w:val="center"/>
          </w:tcPr>
          <w:p w14:paraId="3F7FF558" w14:textId="77777777" w:rsidR="00C62C6D" w:rsidRPr="00A9516C" w:rsidRDefault="00C62C6D" w:rsidP="00DE71D9">
            <w:pPr>
              <w:tabs>
                <w:tab w:val="left" w:pos="142"/>
              </w:tabs>
              <w:spacing w:after="0"/>
              <w:jc w:val="center"/>
              <w:rPr>
                <w:rFonts w:ascii="Arial" w:hAnsi="Arial" w:cs="Arial"/>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2AF4093C" w14:textId="77777777" w:rsidR="00C62C6D" w:rsidRPr="00A9516C" w:rsidRDefault="00C62C6D" w:rsidP="00DE71D9">
            <w:pPr>
              <w:tabs>
                <w:tab w:val="left" w:pos="142"/>
              </w:tabs>
              <w:spacing w:after="0"/>
              <w:rPr>
                <w:rFonts w:ascii="Arial" w:hAnsi="Arial" w:cs="Arial"/>
              </w:rPr>
            </w:pPr>
            <w:r w:rsidRPr="00A9516C">
              <w:rPr>
                <w:rFonts w:ascii="Arial" w:hAnsi="Arial" w:cs="Arial"/>
              </w:rPr>
              <w:t>Monitoring of pupils’ progress with SEND</w:t>
            </w:r>
          </w:p>
        </w:tc>
        <w:tc>
          <w:tcPr>
            <w:tcW w:w="2410" w:type="dxa"/>
            <w:tcBorders>
              <w:top w:val="single" w:sz="6" w:space="0" w:color="000000"/>
              <w:left w:val="single" w:sz="6" w:space="0" w:color="000000"/>
              <w:bottom w:val="single" w:sz="6" w:space="0" w:color="000000"/>
              <w:right w:val="single" w:sz="6" w:space="0" w:color="000000"/>
            </w:tcBorders>
            <w:vAlign w:val="center"/>
          </w:tcPr>
          <w:p w14:paraId="6F131B96" w14:textId="77777777" w:rsidR="00C62C6D" w:rsidRPr="00A9516C" w:rsidRDefault="00C62C6D" w:rsidP="00DE71D9">
            <w:pPr>
              <w:tabs>
                <w:tab w:val="left" w:pos="142"/>
              </w:tabs>
              <w:spacing w:after="0"/>
              <w:rPr>
                <w:rFonts w:ascii="Arial" w:hAnsi="Arial" w:cs="Arial"/>
              </w:rPr>
            </w:pPr>
            <w:r w:rsidRPr="00A9516C">
              <w:rPr>
                <w:rFonts w:ascii="Arial" w:hAnsi="Arial" w:cs="Arial"/>
              </w:rPr>
              <w:t>SENCo</w:t>
            </w:r>
          </w:p>
        </w:tc>
        <w:tc>
          <w:tcPr>
            <w:tcW w:w="2825" w:type="dxa"/>
            <w:tcBorders>
              <w:top w:val="single" w:sz="6" w:space="0" w:color="000000"/>
              <w:left w:val="single" w:sz="6" w:space="0" w:color="000000"/>
              <w:bottom w:val="single" w:sz="6" w:space="0" w:color="000000"/>
              <w:right w:val="single" w:sz="6" w:space="0" w:color="000000"/>
            </w:tcBorders>
            <w:vAlign w:val="center"/>
          </w:tcPr>
          <w:p w14:paraId="4B162CB2" w14:textId="77777777" w:rsidR="00C62C6D" w:rsidRPr="00A9516C" w:rsidRDefault="00C62C6D" w:rsidP="00DE71D9">
            <w:pPr>
              <w:tabs>
                <w:tab w:val="left" w:pos="142"/>
              </w:tabs>
              <w:spacing w:after="0"/>
              <w:rPr>
                <w:rFonts w:ascii="Arial" w:hAnsi="Arial" w:cs="Arial"/>
              </w:rPr>
            </w:pPr>
            <w:r w:rsidRPr="00A9516C">
              <w:rPr>
                <w:rFonts w:ascii="Arial" w:hAnsi="Arial" w:cs="Arial"/>
              </w:rPr>
              <w:t>SEND pupils progress is monitored closely and measured to enable best level of support</w:t>
            </w:r>
          </w:p>
        </w:tc>
        <w:tc>
          <w:tcPr>
            <w:tcW w:w="3683" w:type="dxa"/>
            <w:tcBorders>
              <w:top w:val="single" w:sz="6" w:space="0" w:color="000000"/>
              <w:left w:val="single" w:sz="6" w:space="0" w:color="000000"/>
              <w:bottom w:val="single" w:sz="6" w:space="0" w:color="000000"/>
              <w:right w:val="single" w:sz="6" w:space="0" w:color="000000"/>
            </w:tcBorders>
            <w:vAlign w:val="center"/>
          </w:tcPr>
          <w:p w14:paraId="2CBD9563" w14:textId="77777777" w:rsidR="00C62C6D" w:rsidRPr="00A9516C" w:rsidRDefault="00C62C6D" w:rsidP="00DE71D9">
            <w:pPr>
              <w:tabs>
                <w:tab w:val="left" w:pos="142"/>
              </w:tabs>
              <w:spacing w:after="0"/>
              <w:rPr>
                <w:rFonts w:ascii="Arial" w:hAnsi="Arial" w:cs="Arial"/>
              </w:rPr>
            </w:pPr>
            <w:r w:rsidRPr="00A9516C">
              <w:rPr>
                <w:rFonts w:ascii="Arial" w:hAnsi="Arial" w:cs="Arial"/>
              </w:rPr>
              <w:t>Ongoing</w:t>
            </w:r>
          </w:p>
        </w:tc>
      </w:tr>
    </w:tbl>
    <w:p w14:paraId="50887D9B" w14:textId="77777777" w:rsidR="00C62C6D" w:rsidRPr="00A9516C" w:rsidRDefault="00C62C6D" w:rsidP="00C62C6D">
      <w:pPr>
        <w:tabs>
          <w:tab w:val="left" w:pos="142"/>
        </w:tabs>
        <w:rPr>
          <w:rFonts w:ascii="Arial" w:hAnsi="Arial" w:cs="Arial"/>
          <w:szCs w:val="20"/>
        </w:rPr>
      </w:pPr>
      <w:r w:rsidRPr="00A9516C">
        <w:rPr>
          <w:rFonts w:ascii="Arial" w:hAnsi="Arial" w:cs="Arial"/>
          <w:szCs w:val="20"/>
        </w:rPr>
        <w:br w:type="page"/>
      </w:r>
    </w:p>
    <w:p w14:paraId="1F478338" w14:textId="77777777" w:rsidR="00C62C6D" w:rsidRPr="00A9516C" w:rsidRDefault="00C62C6D" w:rsidP="00C62C6D">
      <w:pPr>
        <w:tabs>
          <w:tab w:val="left" w:pos="142"/>
        </w:tabs>
        <w:rPr>
          <w:rFonts w:ascii="Arial" w:hAnsi="Arial" w:cs="Arial"/>
          <w:szCs w:val="20"/>
        </w:rPr>
      </w:pPr>
    </w:p>
    <w:p w14:paraId="1581CFA4" w14:textId="77777777" w:rsidR="00C62C6D" w:rsidRPr="00A9516C" w:rsidRDefault="00C62C6D" w:rsidP="00C62C6D">
      <w:pPr>
        <w:tabs>
          <w:tab w:val="left" w:pos="142"/>
        </w:tabs>
        <w:spacing w:after="0"/>
        <w:rPr>
          <w:rFonts w:ascii="Arial" w:hAnsi="Arial" w:cs="Arial"/>
          <w:b/>
        </w:rPr>
      </w:pPr>
      <w:r w:rsidRPr="00A9516C">
        <w:rPr>
          <w:rFonts w:ascii="Arial" w:hAnsi="Arial" w:cs="Arial"/>
        </w:rPr>
        <w:t xml:space="preserve">Standard to be met b) </w:t>
      </w:r>
      <w:r w:rsidRPr="00A9516C">
        <w:rPr>
          <w:rFonts w:ascii="Arial" w:hAnsi="Arial" w:cs="Arial"/>
          <w:b/>
        </w:rPr>
        <w:t xml:space="preserve">Improving the physical environment of the school for the purposes of increasing the extent to which disabled pupils </w:t>
      </w:r>
      <w:proofErr w:type="gramStart"/>
      <w:r w:rsidRPr="00A9516C">
        <w:rPr>
          <w:rFonts w:ascii="Arial" w:hAnsi="Arial" w:cs="Arial"/>
          <w:b/>
        </w:rPr>
        <w:t>are able to</w:t>
      </w:r>
      <w:proofErr w:type="gramEnd"/>
      <w:r w:rsidRPr="00A9516C">
        <w:rPr>
          <w:rFonts w:ascii="Arial" w:hAnsi="Arial" w:cs="Arial"/>
          <w:b/>
        </w:rPr>
        <w:t xml:space="preserve"> take advantage of education and benefits, facilities or services provided or offered by the school.</w:t>
      </w:r>
    </w:p>
    <w:tbl>
      <w:tblPr>
        <w:tblpPr w:leftFromText="180" w:rightFromText="180" w:vertAnchor="page" w:horzAnchor="margin" w:tblpY="2396"/>
        <w:tblW w:w="1392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84"/>
        <w:gridCol w:w="3445"/>
        <w:gridCol w:w="2123"/>
        <w:gridCol w:w="2784"/>
        <w:gridCol w:w="2784"/>
      </w:tblGrid>
      <w:tr w:rsidR="00C62C6D" w:rsidRPr="00A9516C" w14:paraId="64227E67" w14:textId="77777777" w:rsidTr="00DE71D9">
        <w:trPr>
          <w:trHeight w:val="562"/>
        </w:trPr>
        <w:tc>
          <w:tcPr>
            <w:tcW w:w="2784" w:type="dxa"/>
            <w:tcBorders>
              <w:top w:val="single" w:sz="6" w:space="0" w:color="000000"/>
              <w:left w:val="single" w:sz="6" w:space="0" w:color="000000"/>
              <w:bottom w:val="single" w:sz="6" w:space="0" w:color="000000"/>
              <w:right w:val="single" w:sz="6" w:space="0" w:color="000000"/>
            </w:tcBorders>
            <w:vAlign w:val="center"/>
          </w:tcPr>
          <w:p w14:paraId="30078751" w14:textId="77777777" w:rsidR="00C62C6D" w:rsidRPr="00A9516C" w:rsidRDefault="00C62C6D" w:rsidP="00DE71D9">
            <w:pPr>
              <w:tabs>
                <w:tab w:val="left" w:pos="142"/>
              </w:tabs>
              <w:spacing w:after="0"/>
              <w:jc w:val="center"/>
              <w:rPr>
                <w:rFonts w:ascii="Arial" w:hAnsi="Arial" w:cs="Arial"/>
                <w:b/>
                <w:bCs/>
              </w:rPr>
            </w:pPr>
            <w:r w:rsidRPr="00A9516C">
              <w:rPr>
                <w:rFonts w:ascii="Arial" w:hAnsi="Arial" w:cs="Arial"/>
                <w:b/>
                <w:bCs/>
              </w:rPr>
              <w:t>Target</w:t>
            </w:r>
          </w:p>
        </w:tc>
        <w:tc>
          <w:tcPr>
            <w:tcW w:w="344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BDF05DE" w14:textId="77777777" w:rsidR="00C62C6D" w:rsidRPr="00A9516C" w:rsidRDefault="00C62C6D" w:rsidP="00DE71D9">
            <w:pPr>
              <w:tabs>
                <w:tab w:val="left" w:pos="142"/>
              </w:tabs>
              <w:spacing w:after="0"/>
              <w:jc w:val="center"/>
              <w:rPr>
                <w:rFonts w:ascii="Arial" w:hAnsi="Arial" w:cs="Arial"/>
                <w:b/>
                <w:bCs/>
              </w:rPr>
            </w:pPr>
            <w:r w:rsidRPr="00A9516C">
              <w:rPr>
                <w:rFonts w:ascii="Arial" w:hAnsi="Arial" w:cs="Arial"/>
                <w:b/>
                <w:bCs/>
              </w:rPr>
              <w:t>Action Required</w:t>
            </w:r>
          </w:p>
        </w:tc>
        <w:tc>
          <w:tcPr>
            <w:tcW w:w="212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5F0EE84" w14:textId="77777777" w:rsidR="00C62C6D" w:rsidRPr="00A9516C" w:rsidRDefault="00C62C6D" w:rsidP="00DE71D9">
            <w:pPr>
              <w:tabs>
                <w:tab w:val="left" w:pos="142"/>
              </w:tabs>
              <w:spacing w:after="0"/>
              <w:jc w:val="center"/>
              <w:rPr>
                <w:rFonts w:ascii="Arial" w:hAnsi="Arial" w:cs="Arial"/>
                <w:b/>
                <w:bCs/>
              </w:rPr>
            </w:pPr>
            <w:r w:rsidRPr="00A9516C">
              <w:rPr>
                <w:rFonts w:ascii="Arial" w:hAnsi="Arial" w:cs="Arial"/>
                <w:b/>
                <w:bCs/>
              </w:rPr>
              <w:t>Lead</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6FB01C4" w14:textId="77777777" w:rsidR="00C62C6D" w:rsidRPr="00A9516C" w:rsidRDefault="00C62C6D" w:rsidP="00DE71D9">
            <w:pPr>
              <w:tabs>
                <w:tab w:val="left" w:pos="142"/>
              </w:tabs>
              <w:spacing w:after="0"/>
              <w:jc w:val="center"/>
              <w:rPr>
                <w:rFonts w:ascii="Arial" w:hAnsi="Arial" w:cs="Arial"/>
                <w:b/>
                <w:bCs/>
              </w:rPr>
            </w:pPr>
            <w:r w:rsidRPr="00A9516C">
              <w:rPr>
                <w:rFonts w:ascii="Arial" w:hAnsi="Arial" w:cs="Arial"/>
                <w:b/>
                <w:bCs/>
              </w:rPr>
              <w:t>Evidence of Impact on Stakeholder</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067F7E72" w14:textId="77777777" w:rsidR="00C62C6D" w:rsidRPr="00A9516C" w:rsidRDefault="00C62C6D" w:rsidP="00DE71D9">
            <w:pPr>
              <w:tabs>
                <w:tab w:val="left" w:pos="142"/>
              </w:tabs>
              <w:spacing w:after="0"/>
              <w:jc w:val="center"/>
              <w:rPr>
                <w:rFonts w:ascii="Arial" w:hAnsi="Arial" w:cs="Arial"/>
                <w:b/>
                <w:bCs/>
              </w:rPr>
            </w:pPr>
            <w:r w:rsidRPr="00A9516C">
              <w:rPr>
                <w:rFonts w:ascii="Arial" w:hAnsi="Arial" w:cs="Arial"/>
                <w:b/>
                <w:bCs/>
              </w:rPr>
              <w:t>Target Completion Date (short/medium or long-term)</w:t>
            </w:r>
          </w:p>
        </w:tc>
      </w:tr>
      <w:tr w:rsidR="00C62C6D" w:rsidRPr="00A9516C" w14:paraId="2DEDFA67" w14:textId="77777777" w:rsidTr="00DE71D9">
        <w:trPr>
          <w:trHeight w:val="562"/>
        </w:trPr>
        <w:tc>
          <w:tcPr>
            <w:tcW w:w="2784" w:type="dxa"/>
            <w:tcBorders>
              <w:top w:val="single" w:sz="6" w:space="0" w:color="000000"/>
              <w:left w:val="single" w:sz="6" w:space="0" w:color="000000"/>
              <w:bottom w:val="single" w:sz="6" w:space="0" w:color="000000"/>
              <w:right w:val="single" w:sz="6" w:space="0" w:color="000000"/>
            </w:tcBorders>
            <w:vAlign w:val="center"/>
          </w:tcPr>
          <w:p w14:paraId="1A582EF4" w14:textId="77777777" w:rsidR="00C62C6D" w:rsidRPr="00A9516C" w:rsidRDefault="00C62C6D" w:rsidP="00DE71D9">
            <w:pPr>
              <w:tabs>
                <w:tab w:val="left" w:pos="142"/>
              </w:tabs>
              <w:spacing w:after="0"/>
              <w:rPr>
                <w:rFonts w:ascii="Arial" w:hAnsi="Arial" w:cs="Arial"/>
                <w:szCs w:val="20"/>
              </w:rPr>
            </w:pPr>
            <w:r>
              <w:rPr>
                <w:rFonts w:ascii="Arial" w:hAnsi="Arial" w:cs="Arial"/>
                <w:szCs w:val="20"/>
              </w:rPr>
              <w:t>To keep informed of the physical needs or new pupils, staff or visitors to the site.</w:t>
            </w:r>
          </w:p>
        </w:tc>
        <w:tc>
          <w:tcPr>
            <w:tcW w:w="344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40E11F2" w14:textId="77777777" w:rsidR="00C62C6D" w:rsidRPr="00A9516C" w:rsidRDefault="00C62C6D" w:rsidP="00DE71D9">
            <w:pPr>
              <w:tabs>
                <w:tab w:val="left" w:pos="142"/>
              </w:tabs>
              <w:spacing w:after="0"/>
              <w:rPr>
                <w:rFonts w:ascii="Arial" w:hAnsi="Arial" w:cs="Arial"/>
                <w:szCs w:val="20"/>
              </w:rPr>
            </w:pPr>
            <w:r w:rsidRPr="00A9516C">
              <w:rPr>
                <w:rFonts w:ascii="Arial" w:hAnsi="Arial" w:cs="Arial"/>
                <w:szCs w:val="20"/>
              </w:rPr>
              <w:t>Request information on disabilities from new admissions</w:t>
            </w:r>
          </w:p>
        </w:tc>
        <w:tc>
          <w:tcPr>
            <w:tcW w:w="212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AD33971" w14:textId="77777777" w:rsidR="00C62C6D" w:rsidRPr="00A9516C" w:rsidRDefault="00C62C6D" w:rsidP="00DE71D9">
            <w:pPr>
              <w:tabs>
                <w:tab w:val="left" w:pos="142"/>
              </w:tabs>
              <w:spacing w:after="0"/>
              <w:rPr>
                <w:rFonts w:ascii="Arial" w:hAnsi="Arial" w:cs="Arial"/>
              </w:rPr>
            </w:pPr>
            <w:r w:rsidRPr="00A9516C">
              <w:rPr>
                <w:rFonts w:ascii="Arial" w:hAnsi="Arial" w:cs="Arial"/>
              </w:rPr>
              <w:t>HT, School Business Manager, SENDCo, Site Manager</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44F9DA9" w14:textId="77777777" w:rsidR="00C62C6D" w:rsidRPr="00A9516C" w:rsidRDefault="00C62C6D" w:rsidP="00DE71D9">
            <w:pPr>
              <w:tabs>
                <w:tab w:val="left" w:pos="142"/>
              </w:tabs>
              <w:spacing w:after="0"/>
              <w:rPr>
                <w:rFonts w:ascii="Arial" w:hAnsi="Arial" w:cs="Arial"/>
              </w:rPr>
            </w:pPr>
            <w:r>
              <w:rPr>
                <w:rFonts w:ascii="Arial" w:hAnsi="Arial" w:cs="Arial"/>
              </w:rPr>
              <w:t>Site is accessible for all</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D602EBE" w14:textId="77777777" w:rsidR="00C62C6D" w:rsidRPr="00A9516C" w:rsidRDefault="00C62C6D" w:rsidP="00DE71D9">
            <w:pPr>
              <w:tabs>
                <w:tab w:val="left" w:pos="142"/>
              </w:tabs>
              <w:spacing w:after="0"/>
              <w:jc w:val="center"/>
              <w:rPr>
                <w:rFonts w:ascii="Arial" w:hAnsi="Arial" w:cs="Arial"/>
              </w:rPr>
            </w:pPr>
            <w:r w:rsidRPr="00A9516C">
              <w:rPr>
                <w:rFonts w:ascii="Arial" w:hAnsi="Arial" w:cs="Arial"/>
              </w:rPr>
              <w:t>Annual review</w:t>
            </w:r>
          </w:p>
        </w:tc>
      </w:tr>
      <w:tr w:rsidR="00C62C6D" w:rsidRPr="00A9516C" w14:paraId="167FF9C7" w14:textId="77777777" w:rsidTr="00DE71D9">
        <w:trPr>
          <w:trHeight w:val="562"/>
        </w:trPr>
        <w:tc>
          <w:tcPr>
            <w:tcW w:w="2784" w:type="dxa"/>
            <w:tcBorders>
              <w:top w:val="single" w:sz="6" w:space="0" w:color="000000"/>
              <w:left w:val="single" w:sz="6" w:space="0" w:color="000000"/>
              <w:bottom w:val="single" w:sz="6" w:space="0" w:color="000000"/>
              <w:right w:val="single" w:sz="6" w:space="0" w:color="000000"/>
            </w:tcBorders>
            <w:vAlign w:val="center"/>
          </w:tcPr>
          <w:p w14:paraId="1DAC10EB" w14:textId="77777777" w:rsidR="00C62C6D" w:rsidRPr="00A9516C" w:rsidRDefault="00C62C6D" w:rsidP="00DE71D9">
            <w:pPr>
              <w:tabs>
                <w:tab w:val="left" w:pos="142"/>
              </w:tabs>
              <w:spacing w:after="0"/>
              <w:rPr>
                <w:rFonts w:ascii="Arial" w:hAnsi="Arial" w:cs="Arial"/>
              </w:rPr>
            </w:pPr>
            <w:r w:rsidRPr="00A9516C">
              <w:rPr>
                <w:rFonts w:ascii="Arial" w:hAnsi="Arial" w:cs="Arial"/>
              </w:rPr>
              <w:t>To be aware of the access needs of disabled children, staff, governors and parents/ carers</w:t>
            </w:r>
          </w:p>
        </w:tc>
        <w:tc>
          <w:tcPr>
            <w:tcW w:w="344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D11D67E"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rPr>
            </w:pPr>
            <w:r w:rsidRPr="001F59CB">
              <w:rPr>
                <w:rFonts w:ascii="Arial" w:hAnsi="Arial" w:cs="Arial"/>
              </w:rPr>
              <w:t xml:space="preserve">Ensure the school staff &amp; governors are aware of access issues (‘access’ meaning ‘access to’ and ‘access from’) </w:t>
            </w:r>
          </w:p>
          <w:p w14:paraId="605E98C8"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rPr>
            </w:pPr>
            <w:r w:rsidRPr="001F59CB">
              <w:rPr>
                <w:rFonts w:ascii="Arial" w:hAnsi="Arial" w:cs="Arial"/>
              </w:rPr>
              <w:t>Create access plans for individual disabled children as part of the SEND process</w:t>
            </w:r>
          </w:p>
          <w:p w14:paraId="281817FC"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Ensure staff and governors can access areas of school used</w:t>
            </w:r>
            <w:r>
              <w:rPr>
                <w:rFonts w:ascii="Arial" w:hAnsi="Arial" w:cs="Arial"/>
              </w:rPr>
              <w:t xml:space="preserve"> for</w:t>
            </w:r>
            <w:r w:rsidRPr="001F59CB">
              <w:rPr>
                <w:rFonts w:ascii="Arial" w:hAnsi="Arial" w:cs="Arial"/>
              </w:rPr>
              <w:t xml:space="preserve"> meetings </w:t>
            </w:r>
          </w:p>
          <w:p w14:paraId="3F5CE488"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Annual reminder to parents and carers through newsletter to let us know if they have problems with access to areas of school</w:t>
            </w:r>
          </w:p>
          <w:p w14:paraId="69B801E8"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 xml:space="preserve">Ensure a PEEP (Personal Emergency Evacuation </w:t>
            </w:r>
            <w:r>
              <w:rPr>
                <w:rFonts w:ascii="Arial" w:hAnsi="Arial" w:cs="Arial"/>
              </w:rPr>
              <w:t>plan</w:t>
            </w:r>
            <w:r w:rsidRPr="001F59CB">
              <w:rPr>
                <w:rFonts w:ascii="Arial" w:hAnsi="Arial" w:cs="Arial"/>
              </w:rPr>
              <w:t>) is prepared and reviewed if someone at school (pupil or adult) becomes physically impaired</w:t>
            </w:r>
          </w:p>
        </w:tc>
        <w:tc>
          <w:tcPr>
            <w:tcW w:w="212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532E0C94" w14:textId="77777777" w:rsidR="00C62C6D" w:rsidRPr="00A9516C" w:rsidRDefault="00C62C6D" w:rsidP="00DE71D9">
            <w:pPr>
              <w:tabs>
                <w:tab w:val="left" w:pos="142"/>
              </w:tabs>
              <w:spacing w:after="0"/>
              <w:rPr>
                <w:rFonts w:ascii="Arial" w:hAnsi="Arial" w:cs="Arial"/>
              </w:rPr>
            </w:pPr>
            <w:r w:rsidRPr="00A9516C">
              <w:rPr>
                <w:rFonts w:ascii="Arial" w:hAnsi="Arial" w:cs="Arial"/>
              </w:rPr>
              <w:t>HT, School Business Manager, SENDCo, Site Manager</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28A567CD" w14:textId="77777777" w:rsidR="00C62C6D" w:rsidRDefault="00C62C6D" w:rsidP="00DE71D9">
            <w:pPr>
              <w:pStyle w:val="ListParagraph"/>
              <w:numPr>
                <w:ilvl w:val="0"/>
                <w:numId w:val="10"/>
              </w:numPr>
              <w:tabs>
                <w:tab w:val="left" w:pos="142"/>
              </w:tabs>
              <w:spacing w:after="0"/>
              <w:ind w:left="230" w:hanging="142"/>
              <w:rPr>
                <w:rFonts w:ascii="Arial" w:hAnsi="Arial" w:cs="Arial"/>
              </w:rPr>
            </w:pPr>
            <w:r w:rsidRPr="00A9516C">
              <w:rPr>
                <w:rFonts w:ascii="Arial" w:hAnsi="Arial" w:cs="Arial"/>
              </w:rPr>
              <w:t xml:space="preserve">SEND objectives are in place for disabled pupils, and all staff are aware of pupils’ needs. </w:t>
            </w:r>
          </w:p>
          <w:p w14:paraId="6C8BFBBC" w14:textId="77777777" w:rsidR="00C62C6D" w:rsidRDefault="00C62C6D" w:rsidP="00DE71D9">
            <w:pPr>
              <w:pStyle w:val="ListParagraph"/>
              <w:numPr>
                <w:ilvl w:val="0"/>
                <w:numId w:val="10"/>
              </w:numPr>
              <w:tabs>
                <w:tab w:val="left" w:pos="142"/>
              </w:tabs>
              <w:spacing w:after="0"/>
              <w:ind w:left="230" w:hanging="142"/>
              <w:rPr>
                <w:rFonts w:ascii="Arial" w:hAnsi="Arial" w:cs="Arial"/>
              </w:rPr>
            </w:pPr>
            <w:r w:rsidRPr="00A9516C">
              <w:rPr>
                <w:rFonts w:ascii="Arial" w:hAnsi="Arial" w:cs="Arial"/>
              </w:rPr>
              <w:t>All staff &amp; governors are confident that their needs are met.</w:t>
            </w:r>
          </w:p>
          <w:p w14:paraId="51455A73" w14:textId="77777777" w:rsidR="00C62C6D" w:rsidRPr="00A9516C" w:rsidRDefault="00C62C6D" w:rsidP="00DE71D9">
            <w:pPr>
              <w:pStyle w:val="ListParagraph"/>
              <w:numPr>
                <w:ilvl w:val="0"/>
                <w:numId w:val="10"/>
              </w:numPr>
              <w:tabs>
                <w:tab w:val="left" w:pos="142"/>
              </w:tabs>
              <w:spacing w:after="0"/>
              <w:ind w:left="230" w:hanging="142"/>
              <w:rPr>
                <w:rFonts w:ascii="Arial" w:hAnsi="Arial" w:cs="Arial"/>
              </w:rPr>
            </w:pPr>
            <w:r w:rsidRPr="00A9516C">
              <w:rPr>
                <w:rFonts w:ascii="Arial" w:hAnsi="Arial" w:cs="Arial"/>
              </w:rPr>
              <w:t>Continuously monitored to ensure any new needs arising are met.</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CABD10E" w14:textId="77777777" w:rsidR="00C62C6D" w:rsidRPr="00A9516C" w:rsidRDefault="00C62C6D" w:rsidP="00DE71D9">
            <w:pPr>
              <w:tabs>
                <w:tab w:val="left" w:pos="142"/>
              </w:tabs>
              <w:spacing w:after="0"/>
              <w:jc w:val="center"/>
              <w:rPr>
                <w:rFonts w:ascii="Arial" w:hAnsi="Arial" w:cs="Arial"/>
              </w:rPr>
            </w:pPr>
            <w:r>
              <w:rPr>
                <w:rFonts w:ascii="Arial" w:hAnsi="Arial" w:cs="Arial"/>
              </w:rPr>
              <w:t>Annual review and as required</w:t>
            </w:r>
          </w:p>
        </w:tc>
      </w:tr>
      <w:tr w:rsidR="00C62C6D" w:rsidRPr="00A9516C" w14:paraId="2C8F0D2A" w14:textId="77777777" w:rsidTr="00DE71D9">
        <w:trPr>
          <w:trHeight w:val="562"/>
        </w:trPr>
        <w:tc>
          <w:tcPr>
            <w:tcW w:w="2784" w:type="dxa"/>
            <w:tcBorders>
              <w:top w:val="single" w:sz="6" w:space="0" w:color="000000"/>
              <w:left w:val="single" w:sz="6" w:space="0" w:color="000000"/>
              <w:bottom w:val="single" w:sz="6" w:space="0" w:color="000000"/>
              <w:right w:val="single" w:sz="6" w:space="0" w:color="000000"/>
            </w:tcBorders>
            <w:vAlign w:val="center"/>
          </w:tcPr>
          <w:p w14:paraId="469E0C27" w14:textId="77777777" w:rsidR="00C62C6D" w:rsidRPr="00A9516C" w:rsidRDefault="00C62C6D" w:rsidP="00DE71D9">
            <w:pPr>
              <w:tabs>
                <w:tab w:val="left" w:pos="142"/>
              </w:tabs>
              <w:spacing w:after="0"/>
              <w:rPr>
                <w:rFonts w:ascii="Arial" w:hAnsi="Arial" w:cs="Arial"/>
                <w:szCs w:val="20"/>
              </w:rPr>
            </w:pPr>
            <w:r w:rsidRPr="00A9516C">
              <w:rPr>
                <w:rFonts w:ascii="Arial" w:hAnsi="Arial" w:cs="Arial"/>
              </w:rPr>
              <w:t>Maintain safety for visually impaired people</w:t>
            </w:r>
          </w:p>
        </w:tc>
        <w:tc>
          <w:tcPr>
            <w:tcW w:w="344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8450B3C"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 xml:space="preserve">Check if any children have a visual impairment resulting in yellow paint being needed on step edges and other edges </w:t>
            </w:r>
          </w:p>
          <w:p w14:paraId="4BCCD92F"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 xml:space="preserve">Check exterior lighting is working on a regular basis </w:t>
            </w:r>
          </w:p>
          <w:p w14:paraId="0CB4B87E"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 xml:space="preserve">Put black/ yellow hazard tape on poles at end of play equipment to help visually impaired children, if appropriate </w:t>
            </w:r>
          </w:p>
          <w:p w14:paraId="0C167A24" w14:textId="77777777" w:rsidR="00C62C6D" w:rsidRPr="001F59CB" w:rsidRDefault="00C62C6D" w:rsidP="00DE71D9">
            <w:pPr>
              <w:pStyle w:val="ListParagraph"/>
              <w:numPr>
                <w:ilvl w:val="0"/>
                <w:numId w:val="13"/>
              </w:numPr>
              <w:tabs>
                <w:tab w:val="left" w:pos="142"/>
              </w:tabs>
              <w:spacing w:after="0"/>
              <w:ind w:left="132" w:hanging="142"/>
              <w:rPr>
                <w:rFonts w:ascii="Arial" w:hAnsi="Arial" w:cs="Arial"/>
                <w:szCs w:val="20"/>
              </w:rPr>
            </w:pPr>
            <w:r w:rsidRPr="001F59CB">
              <w:rPr>
                <w:rFonts w:ascii="Arial" w:hAnsi="Arial" w:cs="Arial"/>
              </w:rPr>
              <w:t>Check flashing beacons that signal fire alarm activation regularly</w:t>
            </w:r>
          </w:p>
        </w:tc>
        <w:tc>
          <w:tcPr>
            <w:tcW w:w="2123"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55586BAD" w14:textId="77777777" w:rsidR="00C62C6D" w:rsidRPr="00A9516C" w:rsidRDefault="00C62C6D" w:rsidP="00DE71D9">
            <w:pPr>
              <w:tabs>
                <w:tab w:val="left" w:pos="142"/>
              </w:tabs>
              <w:spacing w:after="0"/>
              <w:rPr>
                <w:rFonts w:ascii="Arial" w:hAnsi="Arial" w:cs="Arial"/>
              </w:rPr>
            </w:pPr>
            <w:r w:rsidRPr="00A9516C">
              <w:rPr>
                <w:rFonts w:ascii="Arial" w:hAnsi="Arial" w:cs="Arial"/>
              </w:rPr>
              <w:t>HT, School Business Manager, SENDCo, Site Manager</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C27B952" w14:textId="77777777" w:rsidR="00C62C6D" w:rsidRDefault="00C62C6D" w:rsidP="00DE71D9">
            <w:pPr>
              <w:tabs>
                <w:tab w:val="left" w:pos="142"/>
              </w:tabs>
              <w:spacing w:after="0"/>
              <w:rPr>
                <w:rFonts w:ascii="Arial" w:hAnsi="Arial" w:cs="Arial"/>
              </w:rPr>
            </w:pPr>
            <w:r w:rsidRPr="00A9516C">
              <w:rPr>
                <w:rFonts w:ascii="Arial" w:hAnsi="Arial" w:cs="Arial"/>
              </w:rPr>
              <w:t xml:space="preserve">Visually impaired people feel safe in school grounds. </w:t>
            </w:r>
          </w:p>
          <w:p w14:paraId="5AFD40BA" w14:textId="77777777" w:rsidR="00C62C6D" w:rsidRPr="00A9516C" w:rsidRDefault="00C62C6D" w:rsidP="00DE71D9">
            <w:pPr>
              <w:tabs>
                <w:tab w:val="left" w:pos="142"/>
              </w:tabs>
              <w:spacing w:after="0"/>
              <w:rPr>
                <w:rFonts w:ascii="Arial" w:hAnsi="Arial" w:cs="Arial"/>
              </w:rPr>
            </w:pPr>
            <w:r w:rsidRPr="00A9516C">
              <w:rPr>
                <w:rFonts w:ascii="Arial" w:hAnsi="Arial" w:cs="Arial"/>
              </w:rPr>
              <w:t>Yellow edges and flashing beacons to be monitored as needed throughout the school year.</w:t>
            </w:r>
          </w:p>
        </w:tc>
        <w:tc>
          <w:tcPr>
            <w:tcW w:w="2784"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0A8F36A" w14:textId="77777777" w:rsidR="00C62C6D" w:rsidRPr="00A9516C" w:rsidRDefault="00C62C6D" w:rsidP="00DE71D9">
            <w:pPr>
              <w:tabs>
                <w:tab w:val="left" w:pos="142"/>
              </w:tabs>
              <w:spacing w:after="0"/>
              <w:rPr>
                <w:rFonts w:ascii="Arial" w:hAnsi="Arial" w:cs="Arial"/>
              </w:rPr>
            </w:pPr>
            <w:r w:rsidRPr="00A9516C">
              <w:rPr>
                <w:rFonts w:ascii="Arial" w:hAnsi="Arial" w:cs="Arial"/>
              </w:rPr>
              <w:t>Annually, and as new children join the school throughout the year</w:t>
            </w:r>
          </w:p>
        </w:tc>
      </w:tr>
      <w:tr w:rsidR="00C62C6D" w:rsidRPr="00A9516C" w14:paraId="5D5E002B" w14:textId="77777777" w:rsidTr="00DE71D9">
        <w:trPr>
          <w:trHeight w:val="604"/>
        </w:trPr>
        <w:tc>
          <w:tcPr>
            <w:tcW w:w="2784" w:type="dxa"/>
            <w:tcBorders>
              <w:top w:val="single" w:sz="6" w:space="0" w:color="000000"/>
              <w:left w:val="single" w:sz="6" w:space="0" w:color="000000"/>
              <w:bottom w:val="single" w:sz="6" w:space="0" w:color="000000"/>
              <w:right w:val="single" w:sz="6" w:space="0" w:color="000000"/>
            </w:tcBorders>
            <w:vAlign w:val="center"/>
          </w:tcPr>
          <w:p w14:paraId="06F8CE11" w14:textId="77777777" w:rsidR="00C62C6D" w:rsidRPr="00A9516C" w:rsidRDefault="00C62C6D" w:rsidP="00DE71D9">
            <w:pPr>
              <w:tabs>
                <w:tab w:val="left" w:pos="142"/>
              </w:tabs>
              <w:spacing w:after="0"/>
              <w:rPr>
                <w:rFonts w:ascii="Arial" w:hAnsi="Arial" w:cs="Arial"/>
              </w:rPr>
            </w:pPr>
            <w:r>
              <w:rPr>
                <w:rFonts w:ascii="Arial" w:hAnsi="Arial" w:cs="Arial"/>
              </w:rPr>
              <w:t xml:space="preserve">Maintain environment to support conditions </w:t>
            </w:r>
            <w:proofErr w:type="gramStart"/>
            <w:r>
              <w:rPr>
                <w:rFonts w:ascii="Arial" w:hAnsi="Arial" w:cs="Arial"/>
              </w:rPr>
              <w:t xml:space="preserve">of </w:t>
            </w:r>
            <w:r w:rsidRPr="00A9516C">
              <w:rPr>
                <w:rFonts w:ascii="Arial" w:hAnsi="Arial" w:cs="Arial"/>
              </w:rPr>
              <w:t xml:space="preserve"> autism</w:t>
            </w:r>
            <w:proofErr w:type="gramEnd"/>
            <w:r w:rsidRPr="00A9516C">
              <w:rPr>
                <w:rFonts w:ascii="Arial" w:hAnsi="Arial" w:cs="Arial"/>
              </w:rPr>
              <w:t>, epilepsy and visual impairment</w:t>
            </w:r>
          </w:p>
        </w:tc>
        <w:tc>
          <w:tcPr>
            <w:tcW w:w="3445" w:type="dxa"/>
            <w:tcBorders>
              <w:top w:val="single" w:sz="6" w:space="0" w:color="000000"/>
              <w:left w:val="single" w:sz="6" w:space="0" w:color="000000"/>
              <w:bottom w:val="single" w:sz="6" w:space="0" w:color="000000"/>
              <w:right w:val="single" w:sz="6" w:space="0" w:color="000000"/>
            </w:tcBorders>
            <w:vAlign w:val="center"/>
          </w:tcPr>
          <w:p w14:paraId="1206126F" w14:textId="77777777" w:rsidR="00C62C6D" w:rsidRPr="00A9516C" w:rsidRDefault="00C62C6D" w:rsidP="00DE71D9">
            <w:pPr>
              <w:tabs>
                <w:tab w:val="left" w:pos="142"/>
              </w:tabs>
              <w:spacing w:after="0"/>
              <w:rPr>
                <w:rFonts w:ascii="Arial" w:hAnsi="Arial" w:cs="Arial"/>
                <w:color w:val="FF0000"/>
              </w:rPr>
            </w:pPr>
            <w:r w:rsidRPr="00A9516C">
              <w:rPr>
                <w:rFonts w:ascii="Arial" w:hAnsi="Arial" w:cs="Arial"/>
              </w:rPr>
              <w:t>Environmental considerations made in classrooms / learning spaces to support for conditions of autism, epilepsy and visual impairment</w:t>
            </w:r>
          </w:p>
        </w:tc>
        <w:tc>
          <w:tcPr>
            <w:tcW w:w="2123" w:type="dxa"/>
            <w:tcBorders>
              <w:top w:val="single" w:sz="6" w:space="0" w:color="000000"/>
              <w:left w:val="single" w:sz="6" w:space="0" w:color="000000"/>
              <w:bottom w:val="single" w:sz="6" w:space="0" w:color="000000"/>
              <w:right w:val="single" w:sz="6" w:space="0" w:color="000000"/>
            </w:tcBorders>
            <w:vAlign w:val="center"/>
          </w:tcPr>
          <w:p w14:paraId="0DFDDEE7" w14:textId="77777777" w:rsidR="00C62C6D" w:rsidRPr="00A9516C" w:rsidRDefault="00C62C6D" w:rsidP="00DE71D9">
            <w:pPr>
              <w:tabs>
                <w:tab w:val="left" w:pos="142"/>
              </w:tabs>
              <w:spacing w:after="0"/>
              <w:rPr>
                <w:rFonts w:ascii="Arial" w:hAnsi="Arial" w:cs="Arial"/>
                <w:color w:val="FF0000"/>
              </w:rPr>
            </w:pPr>
            <w:r w:rsidRPr="00A9516C">
              <w:rPr>
                <w:rFonts w:ascii="Arial" w:hAnsi="Arial" w:cs="Arial"/>
              </w:rPr>
              <w:t>SENDCo, all teaching and support staff</w:t>
            </w:r>
          </w:p>
        </w:tc>
        <w:tc>
          <w:tcPr>
            <w:tcW w:w="2784" w:type="dxa"/>
            <w:tcBorders>
              <w:top w:val="single" w:sz="6" w:space="0" w:color="000000"/>
              <w:left w:val="single" w:sz="6" w:space="0" w:color="000000"/>
              <w:bottom w:val="single" w:sz="6" w:space="0" w:color="000000"/>
              <w:right w:val="single" w:sz="6" w:space="0" w:color="000000"/>
            </w:tcBorders>
            <w:vAlign w:val="center"/>
          </w:tcPr>
          <w:p w14:paraId="5F5D0EB2" w14:textId="77777777" w:rsidR="00C62C6D" w:rsidRPr="00A9516C" w:rsidRDefault="00C62C6D" w:rsidP="00DE71D9">
            <w:pPr>
              <w:tabs>
                <w:tab w:val="left" w:pos="142"/>
              </w:tabs>
              <w:spacing w:after="0"/>
              <w:rPr>
                <w:rFonts w:ascii="Arial" w:hAnsi="Arial" w:cs="Arial"/>
              </w:rPr>
            </w:pPr>
            <w:r w:rsidRPr="00A9516C">
              <w:rPr>
                <w:rFonts w:ascii="Arial" w:hAnsi="Arial" w:cs="Arial"/>
              </w:rPr>
              <w:t>Improved physical environment so that all areas are conducive to learning and not considered as disorientating or confusing</w:t>
            </w:r>
          </w:p>
        </w:tc>
        <w:tc>
          <w:tcPr>
            <w:tcW w:w="2784" w:type="dxa"/>
            <w:tcBorders>
              <w:top w:val="single" w:sz="6" w:space="0" w:color="000000"/>
              <w:left w:val="single" w:sz="6" w:space="0" w:color="000000"/>
              <w:bottom w:val="single" w:sz="6" w:space="0" w:color="000000"/>
              <w:right w:val="single" w:sz="6" w:space="0" w:color="000000"/>
            </w:tcBorders>
            <w:vAlign w:val="center"/>
          </w:tcPr>
          <w:p w14:paraId="1009A725" w14:textId="77777777" w:rsidR="00C62C6D" w:rsidRPr="00A9516C" w:rsidRDefault="00C62C6D" w:rsidP="00DE71D9">
            <w:pPr>
              <w:tabs>
                <w:tab w:val="left" w:pos="142"/>
              </w:tabs>
              <w:spacing w:after="0"/>
              <w:rPr>
                <w:rFonts w:ascii="Arial" w:hAnsi="Arial" w:cs="Arial"/>
              </w:rPr>
            </w:pPr>
            <w:r w:rsidRPr="00A9516C">
              <w:rPr>
                <w:rFonts w:ascii="Arial" w:hAnsi="Arial" w:cs="Arial"/>
              </w:rPr>
              <w:t>Annual review</w:t>
            </w:r>
          </w:p>
        </w:tc>
      </w:tr>
      <w:tr w:rsidR="00C62C6D" w:rsidRPr="00A9516C" w14:paraId="34D05E7A" w14:textId="77777777" w:rsidTr="00DE71D9">
        <w:trPr>
          <w:trHeight w:val="505"/>
        </w:trPr>
        <w:tc>
          <w:tcPr>
            <w:tcW w:w="2784" w:type="dxa"/>
            <w:tcBorders>
              <w:top w:val="single" w:sz="6" w:space="0" w:color="000000"/>
              <w:left w:val="single" w:sz="6" w:space="0" w:color="000000"/>
              <w:bottom w:val="single" w:sz="6" w:space="0" w:color="000000"/>
              <w:right w:val="single" w:sz="6" w:space="0" w:color="000000"/>
            </w:tcBorders>
            <w:vAlign w:val="center"/>
          </w:tcPr>
          <w:p w14:paraId="7A3967A1" w14:textId="77777777" w:rsidR="00C62C6D" w:rsidRPr="00A9516C" w:rsidRDefault="00C62C6D" w:rsidP="00DE71D9">
            <w:pPr>
              <w:tabs>
                <w:tab w:val="left" w:pos="142"/>
              </w:tabs>
              <w:spacing w:after="0"/>
              <w:rPr>
                <w:rFonts w:ascii="Arial" w:hAnsi="Arial" w:cs="Arial"/>
              </w:rPr>
            </w:pPr>
            <w:r>
              <w:rPr>
                <w:rFonts w:ascii="Arial" w:hAnsi="Arial" w:cs="Arial"/>
              </w:rPr>
              <w:t>Maintain adequate lighting for visually impaired people</w:t>
            </w:r>
          </w:p>
        </w:tc>
        <w:tc>
          <w:tcPr>
            <w:tcW w:w="3445" w:type="dxa"/>
            <w:tcBorders>
              <w:top w:val="single" w:sz="6" w:space="0" w:color="000000"/>
              <w:left w:val="single" w:sz="6" w:space="0" w:color="000000"/>
              <w:bottom w:val="single" w:sz="6" w:space="0" w:color="000000"/>
              <w:right w:val="single" w:sz="6" w:space="0" w:color="000000"/>
            </w:tcBorders>
            <w:vAlign w:val="center"/>
          </w:tcPr>
          <w:p w14:paraId="07498EEB" w14:textId="77777777" w:rsidR="00C62C6D" w:rsidRPr="00A9516C" w:rsidRDefault="00C62C6D" w:rsidP="00DE71D9">
            <w:pPr>
              <w:tabs>
                <w:tab w:val="left" w:pos="142"/>
              </w:tabs>
              <w:spacing w:after="0"/>
              <w:rPr>
                <w:rFonts w:ascii="Arial" w:hAnsi="Arial" w:cs="Arial"/>
              </w:rPr>
            </w:pPr>
            <w:r w:rsidRPr="00A9516C">
              <w:rPr>
                <w:rFonts w:ascii="Arial" w:hAnsi="Arial" w:cs="Arial"/>
              </w:rPr>
              <w:t>Check lighting for access requirements</w:t>
            </w:r>
          </w:p>
        </w:tc>
        <w:tc>
          <w:tcPr>
            <w:tcW w:w="2123" w:type="dxa"/>
            <w:tcBorders>
              <w:top w:val="single" w:sz="6" w:space="0" w:color="000000"/>
              <w:left w:val="single" w:sz="6" w:space="0" w:color="000000"/>
              <w:bottom w:val="single" w:sz="6" w:space="0" w:color="000000"/>
              <w:right w:val="single" w:sz="6" w:space="0" w:color="000000"/>
            </w:tcBorders>
            <w:vAlign w:val="center"/>
          </w:tcPr>
          <w:p w14:paraId="2BFC7190" w14:textId="77777777" w:rsidR="00C62C6D" w:rsidRPr="00A9516C" w:rsidRDefault="00C62C6D" w:rsidP="00DE71D9">
            <w:pPr>
              <w:tabs>
                <w:tab w:val="left" w:pos="142"/>
              </w:tabs>
              <w:spacing w:after="0"/>
              <w:rPr>
                <w:rFonts w:ascii="Arial" w:hAnsi="Arial" w:cs="Arial"/>
              </w:rPr>
            </w:pPr>
            <w:r w:rsidRPr="00A9516C">
              <w:rPr>
                <w:rFonts w:ascii="Arial" w:hAnsi="Arial" w:cs="Arial"/>
              </w:rPr>
              <w:t>HT, School Business Manager</w:t>
            </w:r>
          </w:p>
        </w:tc>
        <w:tc>
          <w:tcPr>
            <w:tcW w:w="2784" w:type="dxa"/>
            <w:tcBorders>
              <w:top w:val="single" w:sz="6" w:space="0" w:color="000000"/>
              <w:left w:val="single" w:sz="6" w:space="0" w:color="000000"/>
              <w:bottom w:val="single" w:sz="6" w:space="0" w:color="000000"/>
              <w:right w:val="single" w:sz="6" w:space="0" w:color="000000"/>
            </w:tcBorders>
            <w:vAlign w:val="center"/>
          </w:tcPr>
          <w:p w14:paraId="0E9D70E4" w14:textId="77777777" w:rsidR="00C62C6D" w:rsidRPr="00A9516C" w:rsidRDefault="00C62C6D" w:rsidP="00DE71D9">
            <w:pPr>
              <w:tabs>
                <w:tab w:val="left" w:pos="142"/>
              </w:tabs>
              <w:spacing w:after="0"/>
              <w:rPr>
                <w:rFonts w:ascii="Arial" w:hAnsi="Arial" w:cs="Arial"/>
              </w:rPr>
            </w:pPr>
            <w:r w:rsidRPr="00A9516C">
              <w:rPr>
                <w:rFonts w:ascii="Arial" w:hAnsi="Arial" w:cs="Arial"/>
              </w:rPr>
              <w:t>Improved physical environment so that they are not considered as disorientating or confusing</w:t>
            </w:r>
          </w:p>
        </w:tc>
        <w:tc>
          <w:tcPr>
            <w:tcW w:w="2784" w:type="dxa"/>
            <w:tcBorders>
              <w:top w:val="single" w:sz="6" w:space="0" w:color="000000"/>
              <w:left w:val="single" w:sz="6" w:space="0" w:color="000000"/>
              <w:bottom w:val="single" w:sz="6" w:space="0" w:color="000000"/>
              <w:right w:val="single" w:sz="6" w:space="0" w:color="000000"/>
            </w:tcBorders>
            <w:vAlign w:val="center"/>
          </w:tcPr>
          <w:p w14:paraId="49008A8F" w14:textId="77777777" w:rsidR="00C62C6D" w:rsidRPr="00A9516C" w:rsidRDefault="00C62C6D" w:rsidP="00DE71D9">
            <w:pPr>
              <w:tabs>
                <w:tab w:val="left" w:pos="142"/>
              </w:tabs>
              <w:spacing w:after="0"/>
              <w:rPr>
                <w:rFonts w:ascii="Arial" w:hAnsi="Arial" w:cs="Arial"/>
                <w:highlight w:val="yellow"/>
              </w:rPr>
            </w:pPr>
            <w:r w:rsidRPr="00A9516C">
              <w:rPr>
                <w:rFonts w:ascii="Arial" w:hAnsi="Arial" w:cs="Arial"/>
              </w:rPr>
              <w:t>Annual review</w:t>
            </w:r>
          </w:p>
        </w:tc>
      </w:tr>
    </w:tbl>
    <w:p w14:paraId="38C52F95" w14:textId="77777777" w:rsidR="00C62C6D" w:rsidRPr="00A9516C" w:rsidRDefault="00C62C6D" w:rsidP="00C62C6D">
      <w:pPr>
        <w:tabs>
          <w:tab w:val="left" w:pos="142"/>
        </w:tabs>
        <w:rPr>
          <w:rFonts w:ascii="Arial" w:hAnsi="Arial" w:cs="Arial"/>
          <w:szCs w:val="20"/>
        </w:rPr>
      </w:pPr>
      <w:r w:rsidRPr="00A9516C">
        <w:rPr>
          <w:rFonts w:ascii="Arial" w:hAnsi="Arial" w:cs="Arial"/>
          <w:szCs w:val="20"/>
        </w:rPr>
        <w:br w:type="page"/>
      </w:r>
    </w:p>
    <w:tbl>
      <w:tblPr>
        <w:tblpPr w:leftFromText="180" w:rightFromText="180" w:vertAnchor="page" w:horzAnchor="margin" w:tblpY="2396"/>
        <w:tblW w:w="1378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756"/>
        <w:gridCol w:w="2756"/>
        <w:gridCol w:w="2756"/>
        <w:gridCol w:w="2756"/>
        <w:gridCol w:w="2756"/>
      </w:tblGrid>
      <w:tr w:rsidR="00C62C6D" w:rsidRPr="00A9516C" w14:paraId="7BBB81C9" w14:textId="77777777" w:rsidTr="00DE71D9">
        <w:trPr>
          <w:trHeight w:val="1099"/>
        </w:trPr>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7FBF48FB" w14:textId="77777777" w:rsidR="00C62C6D" w:rsidRPr="00A9516C" w:rsidRDefault="00C62C6D" w:rsidP="00DE71D9">
            <w:pPr>
              <w:tabs>
                <w:tab w:val="left" w:pos="142"/>
              </w:tabs>
              <w:spacing w:after="0"/>
              <w:jc w:val="center"/>
              <w:rPr>
                <w:rFonts w:ascii="Arial" w:hAnsi="Arial" w:cs="Arial"/>
              </w:rPr>
            </w:pPr>
            <w:r>
              <w:rPr>
                <w:rFonts w:ascii="Arial" w:hAnsi="Arial" w:cs="Arial"/>
              </w:rPr>
              <w:t>Target</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85FCDED" w14:textId="77777777" w:rsidR="00C62C6D" w:rsidRPr="00A9516C" w:rsidRDefault="00C62C6D" w:rsidP="00DE71D9">
            <w:pPr>
              <w:tabs>
                <w:tab w:val="left" w:pos="142"/>
              </w:tabs>
              <w:spacing w:after="0"/>
              <w:jc w:val="center"/>
              <w:rPr>
                <w:rFonts w:ascii="Arial" w:hAnsi="Arial" w:cs="Arial"/>
              </w:rPr>
            </w:pPr>
            <w:r w:rsidRPr="00A9516C">
              <w:rPr>
                <w:rFonts w:ascii="Arial" w:hAnsi="Arial" w:cs="Arial"/>
              </w:rPr>
              <w:t>Action Required</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E6BE9F8" w14:textId="77777777" w:rsidR="00C62C6D" w:rsidRPr="00A9516C" w:rsidRDefault="00C62C6D" w:rsidP="00DE71D9">
            <w:pPr>
              <w:tabs>
                <w:tab w:val="left" w:pos="142"/>
              </w:tabs>
              <w:spacing w:after="0"/>
              <w:jc w:val="center"/>
              <w:rPr>
                <w:rFonts w:ascii="Arial" w:hAnsi="Arial" w:cs="Arial"/>
              </w:rPr>
            </w:pPr>
            <w:r w:rsidRPr="00A9516C">
              <w:rPr>
                <w:rFonts w:ascii="Arial" w:hAnsi="Arial" w:cs="Arial"/>
              </w:rPr>
              <w:t>Lead</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CFBA603" w14:textId="77777777" w:rsidR="00C62C6D" w:rsidRPr="00A9516C" w:rsidRDefault="00C62C6D" w:rsidP="00DE71D9">
            <w:pPr>
              <w:tabs>
                <w:tab w:val="left" w:pos="142"/>
              </w:tabs>
              <w:spacing w:after="0"/>
              <w:jc w:val="center"/>
              <w:rPr>
                <w:rFonts w:ascii="Arial" w:hAnsi="Arial" w:cs="Arial"/>
              </w:rPr>
            </w:pPr>
            <w:r w:rsidRPr="00A9516C">
              <w:rPr>
                <w:rFonts w:ascii="Arial" w:hAnsi="Arial" w:cs="Arial"/>
              </w:rPr>
              <w:t>Evidence of Impact on Stakeholder</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6D1C8F8A" w14:textId="77777777" w:rsidR="00C62C6D" w:rsidRPr="00A9516C" w:rsidRDefault="00C62C6D" w:rsidP="00DE71D9">
            <w:pPr>
              <w:tabs>
                <w:tab w:val="left" w:pos="142"/>
              </w:tabs>
              <w:spacing w:after="0"/>
              <w:jc w:val="center"/>
              <w:rPr>
                <w:rFonts w:ascii="Arial" w:hAnsi="Arial" w:cs="Arial"/>
              </w:rPr>
            </w:pPr>
            <w:r w:rsidRPr="00A9516C">
              <w:rPr>
                <w:rFonts w:ascii="Arial" w:hAnsi="Arial" w:cs="Arial"/>
              </w:rPr>
              <w:t>Target Completion Date (short/medium or long-term)</w:t>
            </w:r>
          </w:p>
        </w:tc>
      </w:tr>
      <w:tr w:rsidR="00C62C6D" w:rsidRPr="00A9516C" w14:paraId="3C3705CD" w14:textId="77777777" w:rsidTr="00DE71D9">
        <w:trPr>
          <w:trHeight w:val="551"/>
        </w:trPr>
        <w:tc>
          <w:tcPr>
            <w:tcW w:w="2756" w:type="dxa"/>
            <w:vMerge w:val="restart"/>
            <w:tcBorders>
              <w:top w:val="single" w:sz="6" w:space="0" w:color="000000"/>
              <w:left w:val="single" w:sz="6" w:space="0" w:color="000000"/>
              <w:right w:val="single" w:sz="6" w:space="0" w:color="000000"/>
            </w:tcBorders>
            <w:tcMar>
              <w:top w:w="56" w:type="dxa"/>
              <w:left w:w="56" w:type="dxa"/>
              <w:bottom w:w="56" w:type="dxa"/>
              <w:right w:w="56" w:type="dxa"/>
            </w:tcMar>
            <w:vAlign w:val="center"/>
          </w:tcPr>
          <w:p w14:paraId="636F0882" w14:textId="77777777" w:rsidR="00C62C6D" w:rsidRPr="00A9516C" w:rsidRDefault="00C62C6D" w:rsidP="00DE71D9">
            <w:pPr>
              <w:tabs>
                <w:tab w:val="left" w:pos="142"/>
              </w:tabs>
              <w:spacing w:after="0"/>
              <w:rPr>
                <w:rFonts w:ascii="Arial" w:hAnsi="Arial" w:cs="Arial"/>
              </w:rPr>
            </w:pPr>
            <w:r>
              <w:rPr>
                <w:rFonts w:ascii="Arial" w:hAnsi="Arial" w:cs="Arial"/>
              </w:rPr>
              <w:t>Ensure that all children, including those with SEND have fair and equal access to the curriculum</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5A6533F" w14:textId="77777777" w:rsidR="00C62C6D" w:rsidRPr="00A9516C" w:rsidRDefault="00C62C6D" w:rsidP="00DE71D9">
            <w:pPr>
              <w:tabs>
                <w:tab w:val="left" w:pos="142"/>
              </w:tabs>
              <w:spacing w:after="0"/>
              <w:rPr>
                <w:rFonts w:ascii="Arial" w:hAnsi="Arial" w:cs="Arial"/>
              </w:rPr>
            </w:pPr>
            <w:r w:rsidRPr="00A9516C">
              <w:rPr>
                <w:rFonts w:ascii="Arial" w:hAnsi="Arial" w:cs="Arial"/>
                <w:szCs w:val="20"/>
              </w:rPr>
              <w:t>All curriculum resources and examination papers will be enlarged or produced on coloured paper as appropriate.</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48D46091" w14:textId="77777777" w:rsidR="00C62C6D" w:rsidRPr="00A9516C" w:rsidRDefault="00C62C6D" w:rsidP="00DE71D9">
            <w:pPr>
              <w:tabs>
                <w:tab w:val="left" w:pos="142"/>
              </w:tabs>
              <w:spacing w:after="0"/>
              <w:rPr>
                <w:rFonts w:ascii="Arial" w:hAnsi="Arial" w:cs="Arial"/>
              </w:rPr>
            </w:pPr>
            <w:r w:rsidRPr="00A9516C">
              <w:rPr>
                <w:rFonts w:ascii="Arial" w:hAnsi="Arial" w:cs="Arial"/>
              </w:rPr>
              <w:t>SENDCo / Teaching staff</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16897BDC" w14:textId="77777777" w:rsidR="00C62C6D" w:rsidRPr="00A9516C" w:rsidRDefault="00C62C6D" w:rsidP="00DE71D9">
            <w:pPr>
              <w:tabs>
                <w:tab w:val="left" w:pos="142"/>
              </w:tabs>
              <w:spacing w:after="0"/>
              <w:rPr>
                <w:rFonts w:ascii="Arial" w:hAnsi="Arial" w:cs="Arial"/>
              </w:rPr>
            </w:pPr>
            <w:r w:rsidRPr="00A9516C">
              <w:rPr>
                <w:rFonts w:ascii="Arial" w:hAnsi="Arial" w:cs="Arial"/>
              </w:rPr>
              <w:t>All pupils able to access information and curriculum resources</w:t>
            </w:r>
          </w:p>
        </w:tc>
        <w:tc>
          <w:tcPr>
            <w:tcW w:w="2756"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vAlign w:val="center"/>
          </w:tcPr>
          <w:p w14:paraId="336170F4" w14:textId="77777777" w:rsidR="00C62C6D" w:rsidRPr="00A9516C" w:rsidRDefault="00C62C6D" w:rsidP="00DE71D9">
            <w:pPr>
              <w:tabs>
                <w:tab w:val="left" w:pos="142"/>
              </w:tabs>
              <w:spacing w:after="0"/>
              <w:rPr>
                <w:rFonts w:ascii="Arial" w:hAnsi="Arial" w:cs="Arial"/>
              </w:rPr>
            </w:pPr>
            <w:r w:rsidRPr="00A9516C">
              <w:rPr>
                <w:rFonts w:ascii="Arial" w:hAnsi="Arial" w:cs="Arial"/>
              </w:rPr>
              <w:t>Annual review</w:t>
            </w:r>
          </w:p>
        </w:tc>
      </w:tr>
      <w:tr w:rsidR="00C62C6D" w:rsidRPr="00A9516C" w14:paraId="664063A0" w14:textId="77777777" w:rsidTr="00DE71D9">
        <w:trPr>
          <w:trHeight w:val="592"/>
        </w:trPr>
        <w:tc>
          <w:tcPr>
            <w:tcW w:w="2756" w:type="dxa"/>
            <w:vMerge/>
            <w:tcBorders>
              <w:left w:val="single" w:sz="6" w:space="0" w:color="000000"/>
              <w:right w:val="single" w:sz="6" w:space="0" w:color="000000"/>
            </w:tcBorders>
            <w:vAlign w:val="center"/>
          </w:tcPr>
          <w:p w14:paraId="25E6560D" w14:textId="77777777" w:rsidR="00C62C6D" w:rsidRPr="00A9516C" w:rsidRDefault="00C62C6D" w:rsidP="00DE71D9">
            <w:pPr>
              <w:tabs>
                <w:tab w:val="left" w:pos="142"/>
              </w:tabs>
              <w:spacing w:after="0"/>
              <w:rPr>
                <w:rFonts w:ascii="Arial" w:hAnsi="Arial" w:cs="Arial"/>
                <w:color w:val="FF0000"/>
              </w:rPr>
            </w:pPr>
          </w:p>
        </w:tc>
        <w:tc>
          <w:tcPr>
            <w:tcW w:w="2756" w:type="dxa"/>
            <w:tcBorders>
              <w:top w:val="single" w:sz="6" w:space="0" w:color="000000"/>
              <w:left w:val="single" w:sz="6" w:space="0" w:color="000000"/>
              <w:bottom w:val="single" w:sz="6" w:space="0" w:color="000000"/>
              <w:right w:val="single" w:sz="6" w:space="0" w:color="000000"/>
            </w:tcBorders>
            <w:vAlign w:val="center"/>
          </w:tcPr>
          <w:p w14:paraId="107FFCA1" w14:textId="77777777" w:rsidR="00C62C6D" w:rsidRPr="00A9516C" w:rsidRDefault="00C62C6D" w:rsidP="00DE71D9">
            <w:pPr>
              <w:tabs>
                <w:tab w:val="left" w:pos="142"/>
              </w:tabs>
              <w:spacing w:after="0"/>
              <w:rPr>
                <w:rFonts w:ascii="Arial" w:hAnsi="Arial" w:cs="Arial"/>
                <w:color w:val="FF0000"/>
              </w:rPr>
            </w:pPr>
            <w:r w:rsidRPr="00A9516C">
              <w:rPr>
                <w:rFonts w:ascii="Arial" w:hAnsi="Arial" w:cs="Arial"/>
                <w:szCs w:val="20"/>
              </w:rPr>
              <w:t>Support for pupils with learning difficulties, to ensure that they can participate fully in lessons.</w:t>
            </w:r>
          </w:p>
        </w:tc>
        <w:tc>
          <w:tcPr>
            <w:tcW w:w="2756" w:type="dxa"/>
            <w:tcBorders>
              <w:top w:val="single" w:sz="6" w:space="0" w:color="000000"/>
              <w:left w:val="single" w:sz="6" w:space="0" w:color="000000"/>
              <w:bottom w:val="single" w:sz="6" w:space="0" w:color="000000"/>
              <w:right w:val="single" w:sz="6" w:space="0" w:color="000000"/>
            </w:tcBorders>
            <w:vAlign w:val="center"/>
          </w:tcPr>
          <w:p w14:paraId="190B600B" w14:textId="77777777" w:rsidR="00C62C6D" w:rsidRPr="00A9516C" w:rsidRDefault="00C62C6D" w:rsidP="00DE71D9">
            <w:pPr>
              <w:tabs>
                <w:tab w:val="left" w:pos="142"/>
              </w:tabs>
              <w:spacing w:after="0"/>
              <w:rPr>
                <w:rFonts w:ascii="Arial" w:hAnsi="Arial" w:cs="Arial"/>
              </w:rPr>
            </w:pPr>
            <w:r w:rsidRPr="00A9516C">
              <w:rPr>
                <w:rFonts w:ascii="Arial" w:hAnsi="Arial" w:cs="Arial"/>
              </w:rPr>
              <w:t>SENDCo / Teaching staff</w:t>
            </w:r>
          </w:p>
        </w:tc>
        <w:tc>
          <w:tcPr>
            <w:tcW w:w="2756" w:type="dxa"/>
            <w:tcBorders>
              <w:top w:val="single" w:sz="6" w:space="0" w:color="000000"/>
              <w:left w:val="single" w:sz="6" w:space="0" w:color="000000"/>
              <w:bottom w:val="single" w:sz="6" w:space="0" w:color="000000"/>
              <w:right w:val="single" w:sz="6" w:space="0" w:color="000000"/>
            </w:tcBorders>
            <w:vAlign w:val="center"/>
          </w:tcPr>
          <w:p w14:paraId="64703845" w14:textId="77777777" w:rsidR="00C62C6D" w:rsidRPr="00A9516C" w:rsidRDefault="00C62C6D" w:rsidP="00DE71D9">
            <w:pPr>
              <w:tabs>
                <w:tab w:val="left" w:pos="142"/>
              </w:tabs>
              <w:spacing w:after="0"/>
              <w:rPr>
                <w:rFonts w:ascii="Arial" w:hAnsi="Arial" w:cs="Arial"/>
              </w:rPr>
            </w:pPr>
            <w:r w:rsidRPr="00A9516C">
              <w:rPr>
                <w:rFonts w:ascii="Arial" w:hAnsi="Arial" w:cs="Arial"/>
              </w:rPr>
              <w:t>All pupils able to access information and curriculum resources</w:t>
            </w:r>
          </w:p>
        </w:tc>
        <w:tc>
          <w:tcPr>
            <w:tcW w:w="2756" w:type="dxa"/>
            <w:tcBorders>
              <w:top w:val="single" w:sz="6" w:space="0" w:color="000000"/>
              <w:left w:val="single" w:sz="6" w:space="0" w:color="000000"/>
              <w:bottom w:val="single" w:sz="6" w:space="0" w:color="000000"/>
              <w:right w:val="single" w:sz="6" w:space="0" w:color="000000"/>
            </w:tcBorders>
            <w:vAlign w:val="center"/>
          </w:tcPr>
          <w:p w14:paraId="402BAAB3" w14:textId="77777777" w:rsidR="00C62C6D" w:rsidRPr="00A9516C" w:rsidRDefault="00C62C6D" w:rsidP="00DE71D9">
            <w:pPr>
              <w:tabs>
                <w:tab w:val="left" w:pos="142"/>
              </w:tabs>
              <w:spacing w:after="0"/>
              <w:rPr>
                <w:rFonts w:ascii="Arial" w:hAnsi="Arial" w:cs="Arial"/>
              </w:rPr>
            </w:pPr>
            <w:r w:rsidRPr="00A9516C">
              <w:rPr>
                <w:rFonts w:ascii="Arial" w:hAnsi="Arial" w:cs="Arial"/>
              </w:rPr>
              <w:t>Annual review</w:t>
            </w:r>
          </w:p>
        </w:tc>
      </w:tr>
      <w:tr w:rsidR="00C62C6D" w:rsidRPr="00A9516C" w14:paraId="655FA4C1" w14:textId="77777777" w:rsidTr="00DE71D9">
        <w:trPr>
          <w:trHeight w:val="495"/>
        </w:trPr>
        <w:tc>
          <w:tcPr>
            <w:tcW w:w="2756" w:type="dxa"/>
            <w:vMerge/>
            <w:tcBorders>
              <w:left w:val="single" w:sz="6" w:space="0" w:color="000000"/>
              <w:bottom w:val="single" w:sz="6" w:space="0" w:color="000000"/>
              <w:right w:val="single" w:sz="6" w:space="0" w:color="000000"/>
            </w:tcBorders>
            <w:vAlign w:val="center"/>
          </w:tcPr>
          <w:p w14:paraId="4F3ADFB8" w14:textId="77777777" w:rsidR="00C62C6D" w:rsidRPr="00A9516C" w:rsidRDefault="00C62C6D" w:rsidP="00DE71D9">
            <w:pPr>
              <w:tabs>
                <w:tab w:val="left" w:pos="142"/>
              </w:tabs>
              <w:spacing w:after="0"/>
              <w:rPr>
                <w:rFonts w:ascii="Arial" w:hAnsi="Arial" w:cs="Arial"/>
                <w:szCs w:val="20"/>
              </w:rPr>
            </w:pPr>
          </w:p>
        </w:tc>
        <w:tc>
          <w:tcPr>
            <w:tcW w:w="2756" w:type="dxa"/>
            <w:tcBorders>
              <w:top w:val="single" w:sz="6" w:space="0" w:color="000000"/>
              <w:left w:val="single" w:sz="6" w:space="0" w:color="000000"/>
              <w:bottom w:val="single" w:sz="6" w:space="0" w:color="000000"/>
              <w:right w:val="single" w:sz="6" w:space="0" w:color="000000"/>
            </w:tcBorders>
            <w:vAlign w:val="center"/>
          </w:tcPr>
          <w:p w14:paraId="20A57395" w14:textId="77777777" w:rsidR="00C62C6D" w:rsidRPr="00A9516C" w:rsidRDefault="00C62C6D" w:rsidP="00DE71D9">
            <w:pPr>
              <w:tabs>
                <w:tab w:val="left" w:pos="142"/>
              </w:tabs>
              <w:spacing w:after="0"/>
              <w:rPr>
                <w:rFonts w:ascii="Arial" w:hAnsi="Arial" w:cs="Arial"/>
              </w:rPr>
            </w:pPr>
            <w:r w:rsidRPr="00A9516C">
              <w:rPr>
                <w:rFonts w:ascii="Arial" w:hAnsi="Arial" w:cs="Arial"/>
                <w:szCs w:val="20"/>
              </w:rPr>
              <w:t>Use assisted writing and reading software / apps to better support those with dyslexia and use screen adjustment software for visually impaired pupils</w:t>
            </w:r>
          </w:p>
        </w:tc>
        <w:tc>
          <w:tcPr>
            <w:tcW w:w="2756" w:type="dxa"/>
            <w:tcBorders>
              <w:top w:val="single" w:sz="6" w:space="0" w:color="000000"/>
              <w:left w:val="single" w:sz="6" w:space="0" w:color="000000"/>
              <w:bottom w:val="single" w:sz="6" w:space="0" w:color="000000"/>
              <w:right w:val="single" w:sz="6" w:space="0" w:color="000000"/>
            </w:tcBorders>
            <w:vAlign w:val="center"/>
          </w:tcPr>
          <w:p w14:paraId="064FD786" w14:textId="77777777" w:rsidR="00C62C6D" w:rsidRPr="00A9516C" w:rsidRDefault="00C62C6D" w:rsidP="00DE71D9">
            <w:pPr>
              <w:tabs>
                <w:tab w:val="left" w:pos="142"/>
              </w:tabs>
              <w:spacing w:after="0"/>
              <w:rPr>
                <w:rFonts w:ascii="Arial" w:hAnsi="Arial" w:cs="Arial"/>
              </w:rPr>
            </w:pPr>
            <w:proofErr w:type="gramStart"/>
            <w:r w:rsidRPr="00A9516C">
              <w:rPr>
                <w:rFonts w:ascii="Arial" w:hAnsi="Arial" w:cs="Arial"/>
              </w:rPr>
              <w:t>HT,  SENDCo</w:t>
            </w:r>
            <w:proofErr w:type="gramEnd"/>
            <w:r w:rsidRPr="00A9516C">
              <w:rPr>
                <w:rFonts w:ascii="Arial" w:hAnsi="Arial" w:cs="Arial"/>
              </w:rPr>
              <w:t>, Teaching staff</w:t>
            </w:r>
          </w:p>
        </w:tc>
        <w:tc>
          <w:tcPr>
            <w:tcW w:w="2756" w:type="dxa"/>
            <w:tcBorders>
              <w:top w:val="single" w:sz="6" w:space="0" w:color="000000"/>
              <w:left w:val="single" w:sz="6" w:space="0" w:color="000000"/>
              <w:bottom w:val="single" w:sz="6" w:space="0" w:color="000000"/>
              <w:right w:val="single" w:sz="6" w:space="0" w:color="000000"/>
            </w:tcBorders>
            <w:vAlign w:val="center"/>
          </w:tcPr>
          <w:p w14:paraId="400BF297" w14:textId="77777777" w:rsidR="00C62C6D" w:rsidRPr="00A9516C" w:rsidRDefault="00C62C6D" w:rsidP="00DE71D9">
            <w:pPr>
              <w:tabs>
                <w:tab w:val="left" w:pos="142"/>
              </w:tabs>
              <w:spacing w:after="0"/>
              <w:rPr>
                <w:rFonts w:ascii="Arial" w:hAnsi="Arial" w:cs="Arial"/>
              </w:rPr>
            </w:pPr>
            <w:r w:rsidRPr="00A9516C">
              <w:rPr>
                <w:rFonts w:ascii="Arial" w:hAnsi="Arial" w:cs="Arial"/>
              </w:rPr>
              <w:t>All pupils able to access information and curriculum resources</w:t>
            </w:r>
          </w:p>
        </w:tc>
        <w:tc>
          <w:tcPr>
            <w:tcW w:w="2756" w:type="dxa"/>
            <w:tcBorders>
              <w:top w:val="single" w:sz="6" w:space="0" w:color="000000"/>
              <w:left w:val="single" w:sz="6" w:space="0" w:color="000000"/>
              <w:bottom w:val="single" w:sz="6" w:space="0" w:color="000000"/>
              <w:right w:val="single" w:sz="6" w:space="0" w:color="000000"/>
            </w:tcBorders>
            <w:vAlign w:val="center"/>
          </w:tcPr>
          <w:p w14:paraId="25666C90" w14:textId="77777777" w:rsidR="00C62C6D" w:rsidRPr="00A9516C" w:rsidRDefault="00C62C6D" w:rsidP="00DE71D9">
            <w:pPr>
              <w:tabs>
                <w:tab w:val="left" w:pos="142"/>
              </w:tabs>
              <w:spacing w:after="0"/>
              <w:rPr>
                <w:rFonts w:ascii="Arial" w:hAnsi="Arial" w:cs="Arial"/>
                <w:highlight w:val="yellow"/>
              </w:rPr>
            </w:pPr>
            <w:r w:rsidRPr="00A9516C">
              <w:rPr>
                <w:rFonts w:ascii="Arial" w:hAnsi="Arial" w:cs="Arial"/>
              </w:rPr>
              <w:t>Annual review</w:t>
            </w:r>
          </w:p>
        </w:tc>
      </w:tr>
    </w:tbl>
    <w:p w14:paraId="21407527" w14:textId="77777777" w:rsidR="00C62C6D" w:rsidRPr="00A9516C" w:rsidRDefault="00C62C6D" w:rsidP="00C62C6D">
      <w:pPr>
        <w:tabs>
          <w:tab w:val="left" w:pos="142"/>
        </w:tabs>
        <w:rPr>
          <w:rFonts w:ascii="Arial" w:hAnsi="Arial" w:cs="Arial"/>
          <w:b/>
          <w:szCs w:val="20"/>
        </w:rPr>
      </w:pPr>
      <w:r w:rsidRPr="00A9516C">
        <w:rPr>
          <w:rFonts w:ascii="Arial" w:hAnsi="Arial" w:cs="Arial"/>
        </w:rPr>
        <w:t xml:space="preserve">Standard to be met c) </w:t>
      </w:r>
      <w:r w:rsidRPr="00A9516C">
        <w:rPr>
          <w:rFonts w:ascii="Arial" w:hAnsi="Arial" w:cs="Arial"/>
          <w:b/>
        </w:rPr>
        <w:t>Improving the delivery to disabled pupils of information which is readily accessible to pupils who are not disabled.</w:t>
      </w:r>
    </w:p>
    <w:p w14:paraId="40DB285E" w14:textId="77777777" w:rsidR="00C62C6D" w:rsidRPr="00A9516C" w:rsidRDefault="00C62C6D" w:rsidP="00C62C6D">
      <w:pPr>
        <w:tabs>
          <w:tab w:val="left" w:pos="142"/>
        </w:tabs>
        <w:rPr>
          <w:rFonts w:ascii="Arial" w:hAnsi="Arial" w:cs="Arial"/>
          <w:szCs w:val="20"/>
        </w:rPr>
      </w:pPr>
    </w:p>
    <w:p w14:paraId="32A877C4" w14:textId="77777777" w:rsidR="00C62C6D" w:rsidRPr="00A9516C" w:rsidRDefault="00C62C6D" w:rsidP="00C62C6D">
      <w:pPr>
        <w:tabs>
          <w:tab w:val="left" w:pos="142"/>
          <w:tab w:val="left" w:pos="1005"/>
        </w:tabs>
        <w:rPr>
          <w:rFonts w:ascii="Arial" w:hAnsi="Arial" w:cs="Arial"/>
          <w:szCs w:val="20"/>
        </w:rPr>
      </w:pPr>
      <w:r w:rsidRPr="00A9516C">
        <w:rPr>
          <w:rFonts w:ascii="Arial" w:hAnsi="Arial" w:cs="Arial"/>
          <w:szCs w:val="20"/>
        </w:rPr>
        <w:tab/>
      </w:r>
    </w:p>
    <w:p w14:paraId="040756F9" w14:textId="77777777" w:rsidR="00C62C6D" w:rsidRPr="00A9516C" w:rsidRDefault="00C62C6D" w:rsidP="00C62C6D">
      <w:pPr>
        <w:tabs>
          <w:tab w:val="left" w:pos="142"/>
        </w:tabs>
        <w:rPr>
          <w:rFonts w:ascii="Arial" w:hAnsi="Arial" w:cs="Arial"/>
          <w:szCs w:val="20"/>
        </w:rPr>
      </w:pPr>
      <w:r w:rsidRPr="00A9516C">
        <w:rPr>
          <w:rFonts w:ascii="Arial" w:hAnsi="Arial" w:cs="Arial"/>
          <w:szCs w:val="20"/>
        </w:rPr>
        <w:br w:type="page"/>
      </w:r>
    </w:p>
    <w:p w14:paraId="28A04DD9" w14:textId="77777777" w:rsidR="00C62C6D" w:rsidRDefault="00C62C6D" w:rsidP="00C62C6D">
      <w:pPr>
        <w:pStyle w:val="Heading1"/>
        <w:tabs>
          <w:tab w:val="left" w:pos="142"/>
        </w:tabs>
        <w:ind w:left="0" w:firstLine="0"/>
        <w:sectPr w:rsidR="00C62C6D" w:rsidSect="00C62C6D">
          <w:pgSz w:w="16838" w:h="11906" w:orient="landscape"/>
          <w:pgMar w:top="1080" w:right="1440" w:bottom="1440" w:left="1440" w:header="708" w:footer="708" w:gutter="0"/>
          <w:pgBorders w:offsetFrom="page">
            <w:top w:val="single" w:sz="24" w:space="24" w:color="FFC000"/>
            <w:left w:val="single" w:sz="24" w:space="24" w:color="FFC000"/>
            <w:bottom w:val="single" w:sz="24" w:space="24" w:color="FFC000"/>
            <w:right w:val="single" w:sz="24" w:space="24" w:color="FFC000"/>
          </w:pgBorders>
          <w:cols w:space="708"/>
          <w:docGrid w:linePitch="360"/>
        </w:sectPr>
      </w:pPr>
    </w:p>
    <w:p w14:paraId="28D74AEF" w14:textId="77777777" w:rsidR="00C62C6D" w:rsidRPr="00A9516C" w:rsidRDefault="00C62C6D" w:rsidP="00C62C6D">
      <w:pPr>
        <w:pStyle w:val="Heading1"/>
        <w:tabs>
          <w:tab w:val="left" w:pos="142"/>
        </w:tabs>
        <w:ind w:left="0" w:firstLine="0"/>
      </w:pPr>
      <w:r w:rsidRPr="00A9516C">
        <w:t>Section 3: IMPLEMENTATION OF THE PLAN</w:t>
      </w:r>
    </w:p>
    <w:p w14:paraId="66628924" w14:textId="77777777" w:rsidR="00C62C6D" w:rsidRPr="00A9516C" w:rsidRDefault="00C62C6D" w:rsidP="00C62C6D">
      <w:pPr>
        <w:tabs>
          <w:tab w:val="left" w:pos="142"/>
        </w:tabs>
        <w:rPr>
          <w:rFonts w:ascii="Arial" w:hAnsi="Arial" w:cs="Arial"/>
        </w:rPr>
      </w:pPr>
    </w:p>
    <w:p w14:paraId="6D340D81" w14:textId="77777777" w:rsidR="00C62C6D" w:rsidRPr="00A9516C" w:rsidRDefault="00C62C6D" w:rsidP="00C62C6D">
      <w:pPr>
        <w:tabs>
          <w:tab w:val="left" w:pos="142"/>
        </w:tabs>
        <w:rPr>
          <w:rFonts w:ascii="Arial" w:hAnsi="Arial" w:cs="Arial"/>
        </w:rPr>
      </w:pPr>
      <w:r w:rsidRPr="00A9516C">
        <w:rPr>
          <w:rFonts w:ascii="Arial" w:hAnsi="Arial" w:cs="Arial"/>
        </w:rPr>
        <w:t xml:space="preserve">The Governors of Avalon School are ultimately responsible for ensuring the proper implementation of the </w:t>
      </w:r>
      <w:r>
        <w:rPr>
          <w:rFonts w:ascii="Arial" w:hAnsi="Arial" w:cs="Arial"/>
        </w:rPr>
        <w:t>plan</w:t>
      </w:r>
      <w:r w:rsidRPr="00A9516C">
        <w:rPr>
          <w:rFonts w:ascii="Arial" w:hAnsi="Arial" w:cs="Arial"/>
        </w:rPr>
        <w:t xml:space="preserve">. </w:t>
      </w:r>
    </w:p>
    <w:p w14:paraId="00F70F7E"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The Chair of Governors will have the responsibility of ensuring that, as far as is practicable, sufficient financial resources are available to implement this </w:t>
      </w:r>
      <w:r>
        <w:rPr>
          <w:rFonts w:ascii="Arial" w:hAnsi="Arial" w:cs="Arial"/>
        </w:rPr>
        <w:t>p</w:t>
      </w:r>
      <w:r w:rsidRPr="001F59CB">
        <w:rPr>
          <w:rFonts w:ascii="Arial" w:hAnsi="Arial" w:cs="Arial"/>
        </w:rPr>
        <w:t xml:space="preserve">lan; </w:t>
      </w:r>
    </w:p>
    <w:p w14:paraId="211A118B"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The SENDCO, will have the responsibility of ensuring that the contents of the </w:t>
      </w:r>
      <w:r>
        <w:rPr>
          <w:rFonts w:ascii="Arial" w:hAnsi="Arial" w:cs="Arial"/>
        </w:rPr>
        <w:t>plan</w:t>
      </w:r>
      <w:r w:rsidRPr="001F59CB">
        <w:rPr>
          <w:rFonts w:ascii="Arial" w:hAnsi="Arial" w:cs="Arial"/>
        </w:rPr>
        <w:t xml:space="preserve"> are implemented as far as is reasonably practicable; </w:t>
      </w:r>
    </w:p>
    <w:p w14:paraId="001FC0E4"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to the Site Manager &amp; School Business Manager, the responsibility of ensuring that the actions relating to improvement of the physical environment are implemented as far as is reasonably practicable; </w:t>
      </w:r>
    </w:p>
    <w:p w14:paraId="5D379D11"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The </w:t>
      </w:r>
      <w:proofErr w:type="spellStart"/>
      <w:r w:rsidRPr="001F59CB">
        <w:rPr>
          <w:rFonts w:ascii="Arial" w:hAnsi="Arial" w:cs="Arial"/>
        </w:rPr>
        <w:t>SENDco</w:t>
      </w:r>
      <w:proofErr w:type="spellEnd"/>
      <w:r w:rsidRPr="001F59CB">
        <w:rPr>
          <w:rFonts w:ascii="Arial" w:hAnsi="Arial" w:cs="Arial"/>
        </w:rPr>
        <w:t xml:space="preserve"> will have the responsibility to ensure that all needs are met</w:t>
      </w:r>
      <w:r>
        <w:rPr>
          <w:rFonts w:ascii="Arial" w:hAnsi="Arial" w:cs="Arial"/>
        </w:rPr>
        <w:t>.</w:t>
      </w:r>
    </w:p>
    <w:p w14:paraId="39917A25"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The Headteacher, will have the responsibility of ensuring that the </w:t>
      </w:r>
      <w:r>
        <w:rPr>
          <w:rFonts w:ascii="Arial" w:hAnsi="Arial" w:cs="Arial"/>
        </w:rPr>
        <w:t>plan</w:t>
      </w:r>
      <w:r w:rsidRPr="001F59CB">
        <w:rPr>
          <w:rFonts w:ascii="Arial" w:hAnsi="Arial" w:cs="Arial"/>
        </w:rPr>
        <w:t xml:space="preserve"> and its underlying message of inclusion is communicated to all members of staff, and that those required to undertake training are provided with sufficient time and encouragement to do so; </w:t>
      </w:r>
    </w:p>
    <w:p w14:paraId="1D07A945" w14:textId="77777777" w:rsidR="00C62C6D" w:rsidRPr="001F59CB" w:rsidRDefault="00C62C6D" w:rsidP="00C62C6D">
      <w:pPr>
        <w:pStyle w:val="ListParagraph"/>
        <w:numPr>
          <w:ilvl w:val="0"/>
          <w:numId w:val="14"/>
        </w:numPr>
        <w:pBdr>
          <w:top w:val="nil"/>
          <w:left w:val="nil"/>
          <w:bottom w:val="nil"/>
          <w:right w:val="nil"/>
          <w:between w:val="nil"/>
        </w:pBdr>
        <w:tabs>
          <w:tab w:val="left" w:pos="142"/>
          <w:tab w:val="left" w:pos="2268"/>
          <w:tab w:val="left" w:pos="4678"/>
        </w:tabs>
        <w:spacing w:after="120"/>
        <w:jc w:val="both"/>
        <w:rPr>
          <w:rFonts w:ascii="Arial" w:hAnsi="Arial" w:cs="Arial"/>
        </w:rPr>
      </w:pPr>
      <w:r w:rsidRPr="001F59CB">
        <w:rPr>
          <w:rFonts w:ascii="Arial" w:hAnsi="Arial" w:cs="Arial"/>
        </w:rPr>
        <w:t xml:space="preserve">All members of staff will have the responsibility of awareness and action wherever necessary to support the ethos of inclusion. </w:t>
      </w:r>
    </w:p>
    <w:p w14:paraId="49F58F03" w14:textId="77777777" w:rsidR="00C62C6D" w:rsidRPr="00A9516C" w:rsidRDefault="00C62C6D" w:rsidP="00C62C6D">
      <w:pPr>
        <w:pBdr>
          <w:top w:val="nil"/>
          <w:left w:val="nil"/>
          <w:bottom w:val="nil"/>
          <w:right w:val="nil"/>
          <w:between w:val="nil"/>
        </w:pBdr>
        <w:tabs>
          <w:tab w:val="left" w:pos="142"/>
          <w:tab w:val="left" w:pos="2268"/>
          <w:tab w:val="left" w:pos="4678"/>
        </w:tabs>
        <w:spacing w:after="120" w:line="240" w:lineRule="auto"/>
        <w:ind w:left="720"/>
        <w:contextualSpacing/>
        <w:jc w:val="both"/>
        <w:rPr>
          <w:rFonts w:ascii="Arial" w:hAnsi="Arial" w:cs="Arial"/>
        </w:rPr>
      </w:pPr>
    </w:p>
    <w:p w14:paraId="6C7C42D9" w14:textId="77777777" w:rsidR="00C62C6D" w:rsidRPr="00A9516C" w:rsidRDefault="00C62C6D" w:rsidP="00C62C6D">
      <w:pPr>
        <w:tabs>
          <w:tab w:val="left" w:pos="142"/>
        </w:tabs>
        <w:rPr>
          <w:rFonts w:ascii="Arial" w:hAnsi="Arial" w:cs="Arial"/>
        </w:rPr>
      </w:pPr>
      <w:r w:rsidRPr="00A9516C">
        <w:rPr>
          <w:rFonts w:ascii="Arial" w:hAnsi="Arial" w:cs="Arial"/>
        </w:rPr>
        <w:t xml:space="preserve">The </w:t>
      </w:r>
      <w:r>
        <w:rPr>
          <w:rFonts w:ascii="Arial" w:hAnsi="Arial" w:cs="Arial"/>
        </w:rPr>
        <w:t>plan</w:t>
      </w:r>
      <w:r w:rsidRPr="00A9516C">
        <w:rPr>
          <w:rFonts w:ascii="Arial" w:hAnsi="Arial" w:cs="Arial"/>
        </w:rPr>
        <w:t xml:space="preserve"> shall be referred to on the school website and shall be made available upon request to any interested parties. </w:t>
      </w:r>
    </w:p>
    <w:p w14:paraId="761D7A16" w14:textId="77777777" w:rsidR="00C62C6D" w:rsidRPr="00A9516C" w:rsidRDefault="00C62C6D" w:rsidP="00C62C6D">
      <w:pPr>
        <w:tabs>
          <w:tab w:val="left" w:pos="142"/>
        </w:tabs>
        <w:rPr>
          <w:rFonts w:ascii="Arial" w:hAnsi="Arial" w:cs="Arial"/>
        </w:rPr>
      </w:pPr>
      <w:r w:rsidRPr="00A9516C">
        <w:rPr>
          <w:rFonts w:ascii="Arial" w:hAnsi="Arial" w:cs="Arial"/>
        </w:rPr>
        <w:t xml:space="preserve">Disability, encompassing the implementation of the School’s Equal Opportunity Policy and the Accessibility </w:t>
      </w:r>
      <w:r>
        <w:rPr>
          <w:rFonts w:ascii="Arial" w:hAnsi="Arial" w:cs="Arial"/>
        </w:rPr>
        <w:t>plan</w:t>
      </w:r>
      <w:r w:rsidRPr="00A9516C">
        <w:rPr>
          <w:rFonts w:ascii="Arial" w:hAnsi="Arial" w:cs="Arial"/>
        </w:rPr>
        <w:t xml:space="preserve">, shall feature annually within Governors’ Meetings, with the aim that each decision taken shall have due regard to the implications for disabled pupils. </w:t>
      </w:r>
    </w:p>
    <w:p w14:paraId="63E1968D" w14:textId="77777777" w:rsidR="00C62C6D" w:rsidRDefault="00C62C6D" w:rsidP="00C62C6D">
      <w:pPr>
        <w:tabs>
          <w:tab w:val="left" w:pos="142"/>
        </w:tabs>
        <w:rPr>
          <w:rFonts w:ascii="Arial" w:hAnsi="Arial" w:cs="Arial"/>
        </w:rPr>
      </w:pPr>
      <w:r w:rsidRPr="00A9516C">
        <w:rPr>
          <w:rFonts w:ascii="Arial" w:hAnsi="Arial" w:cs="Arial"/>
        </w:rPr>
        <w:t xml:space="preserve">The SENDCO &amp; Headteacher shall prepare a report for consideration by the Governors outlining the steps taken and success achieved in implementing the </w:t>
      </w:r>
      <w:r>
        <w:rPr>
          <w:rFonts w:ascii="Arial" w:hAnsi="Arial" w:cs="Arial"/>
        </w:rPr>
        <w:t>plan</w:t>
      </w:r>
      <w:r w:rsidRPr="00A9516C">
        <w:rPr>
          <w:rFonts w:ascii="Arial" w:hAnsi="Arial" w:cs="Arial"/>
        </w:rPr>
        <w:t>.</w:t>
      </w:r>
    </w:p>
    <w:p w14:paraId="6059831A" w14:textId="77777777" w:rsidR="00C62C6D" w:rsidRPr="003D3360" w:rsidRDefault="00C62C6D" w:rsidP="00C62C6D">
      <w:pPr>
        <w:rPr>
          <w:rFonts w:ascii="Arial" w:hAnsi="Arial" w:cs="Arial"/>
        </w:rPr>
      </w:pPr>
      <w:r>
        <w:rPr>
          <w:rFonts w:ascii="Arial" w:hAnsi="Arial" w:cs="Arial"/>
        </w:rPr>
        <w:br w:type="page"/>
      </w:r>
    </w:p>
    <w:p w14:paraId="65075B27" w14:textId="77777777" w:rsidR="00C62C6D" w:rsidRPr="00A9516C" w:rsidRDefault="00C62C6D" w:rsidP="00C62C6D">
      <w:pPr>
        <w:pStyle w:val="Heading1"/>
        <w:tabs>
          <w:tab w:val="left" w:pos="142"/>
        </w:tabs>
        <w:ind w:left="0" w:firstLine="0"/>
      </w:pPr>
      <w:r w:rsidRPr="00A9516C">
        <w:t>Section 4: EVALUATION OF THE PLAN</w:t>
      </w:r>
    </w:p>
    <w:p w14:paraId="6640D7C8" w14:textId="77777777" w:rsidR="00C62C6D" w:rsidRPr="00A9516C" w:rsidRDefault="00C62C6D" w:rsidP="00C62C6D">
      <w:pPr>
        <w:tabs>
          <w:tab w:val="left" w:pos="142"/>
        </w:tabs>
        <w:rPr>
          <w:rFonts w:ascii="Arial" w:hAnsi="Arial" w:cs="Arial"/>
        </w:rPr>
      </w:pPr>
      <w:r w:rsidRPr="00A9516C">
        <w:rPr>
          <w:rFonts w:ascii="Arial" w:hAnsi="Arial" w:cs="Arial"/>
        </w:rPr>
        <w:t xml:space="preserve">The SENDCO shall be responsible for evaluating the success of the </w:t>
      </w:r>
      <w:r>
        <w:rPr>
          <w:rFonts w:ascii="Arial" w:hAnsi="Arial" w:cs="Arial"/>
        </w:rPr>
        <w:t>plan</w:t>
      </w:r>
      <w:r w:rsidRPr="00A9516C">
        <w:rPr>
          <w:rFonts w:ascii="Arial" w:hAnsi="Arial" w:cs="Arial"/>
        </w:rPr>
        <w:t xml:space="preserve"> and monitoring achievement against the three key elements of increased access to education. </w:t>
      </w:r>
    </w:p>
    <w:p w14:paraId="60A31415" w14:textId="77777777" w:rsidR="00C62C6D" w:rsidRPr="00A9516C" w:rsidRDefault="00C62C6D" w:rsidP="00C62C6D">
      <w:pPr>
        <w:tabs>
          <w:tab w:val="left" w:pos="142"/>
        </w:tabs>
        <w:rPr>
          <w:rFonts w:ascii="Arial" w:hAnsi="Arial" w:cs="Arial"/>
        </w:rPr>
      </w:pPr>
      <w:r w:rsidRPr="00A9516C">
        <w:rPr>
          <w:rFonts w:ascii="Arial" w:hAnsi="Arial" w:cs="Arial"/>
        </w:rPr>
        <w:t xml:space="preserve">The </w:t>
      </w:r>
      <w:r>
        <w:rPr>
          <w:rFonts w:ascii="Arial" w:hAnsi="Arial" w:cs="Arial"/>
        </w:rPr>
        <w:t>plan</w:t>
      </w:r>
      <w:r w:rsidRPr="00A9516C">
        <w:rPr>
          <w:rFonts w:ascii="Arial" w:hAnsi="Arial" w:cs="Arial"/>
        </w:rPr>
        <w:t xml:space="preserve"> will be reviewed at least annually, and as required with experience. In evaluating the </w:t>
      </w:r>
      <w:r>
        <w:rPr>
          <w:rFonts w:ascii="Arial" w:hAnsi="Arial" w:cs="Arial"/>
        </w:rPr>
        <w:t>plan</w:t>
      </w:r>
      <w:r w:rsidRPr="00A9516C">
        <w:rPr>
          <w:rFonts w:ascii="Arial" w:hAnsi="Arial" w:cs="Arial"/>
        </w:rPr>
        <w:t xml:space="preserve">’s success, the SENDCO shall consider some or </w:t>
      </w:r>
      <w:proofErr w:type="gramStart"/>
      <w:r w:rsidRPr="00A9516C">
        <w:rPr>
          <w:rFonts w:ascii="Arial" w:hAnsi="Arial" w:cs="Arial"/>
        </w:rPr>
        <w:t>all of</w:t>
      </w:r>
      <w:proofErr w:type="gramEnd"/>
      <w:r w:rsidRPr="00A9516C">
        <w:rPr>
          <w:rFonts w:ascii="Arial" w:hAnsi="Arial" w:cs="Arial"/>
        </w:rPr>
        <w:t xml:space="preserve"> the following: </w:t>
      </w:r>
    </w:p>
    <w:p w14:paraId="6B465034" w14:textId="77777777" w:rsidR="00C62C6D" w:rsidRPr="00A9516C" w:rsidRDefault="00C62C6D" w:rsidP="00C62C6D">
      <w:pPr>
        <w:tabs>
          <w:tab w:val="left" w:pos="142"/>
        </w:tabs>
        <w:rPr>
          <w:rFonts w:ascii="Arial" w:hAnsi="Arial" w:cs="Arial"/>
        </w:rPr>
      </w:pPr>
      <w:r w:rsidRPr="00A9516C">
        <w:rPr>
          <w:rFonts w:ascii="Arial" w:hAnsi="Arial" w:cs="Arial"/>
        </w:rPr>
        <w:t xml:space="preserve">(a) is there evidence of greater satisfaction by disabled pupils and pupils with SEND and their parents with the provision made by the school and their participation in it? </w:t>
      </w:r>
    </w:p>
    <w:p w14:paraId="037FCE49" w14:textId="77777777" w:rsidR="00C62C6D" w:rsidRPr="00A9516C" w:rsidRDefault="00C62C6D" w:rsidP="00C62C6D">
      <w:pPr>
        <w:tabs>
          <w:tab w:val="left" w:pos="142"/>
        </w:tabs>
        <w:rPr>
          <w:rFonts w:ascii="Arial" w:hAnsi="Arial" w:cs="Arial"/>
        </w:rPr>
      </w:pPr>
      <w:r w:rsidRPr="00A9516C">
        <w:rPr>
          <w:rFonts w:ascii="Arial" w:hAnsi="Arial" w:cs="Arial"/>
        </w:rPr>
        <w:t>(b) is there evidence of greater involvement of SEND pupils in the school’s daily life?</w:t>
      </w:r>
    </w:p>
    <w:p w14:paraId="59196F81" w14:textId="77777777" w:rsidR="00C62C6D" w:rsidRPr="00A9516C" w:rsidRDefault="00C62C6D" w:rsidP="00C62C6D">
      <w:pPr>
        <w:tabs>
          <w:tab w:val="left" w:pos="142"/>
        </w:tabs>
        <w:rPr>
          <w:rFonts w:ascii="Arial" w:hAnsi="Arial" w:cs="Arial"/>
        </w:rPr>
      </w:pPr>
      <w:r w:rsidRPr="00A9516C">
        <w:rPr>
          <w:rFonts w:ascii="Arial" w:hAnsi="Arial" w:cs="Arial"/>
        </w:rPr>
        <w:t>(c) are the staff confident in teaching and supporting pupils with SEND with a range of needs?</w:t>
      </w:r>
    </w:p>
    <w:p w14:paraId="3FD78F6A" w14:textId="77777777" w:rsidR="00C62C6D" w:rsidRPr="003D3360" w:rsidRDefault="00C62C6D" w:rsidP="00C62C6D">
      <w:pPr>
        <w:tabs>
          <w:tab w:val="left" w:pos="142"/>
        </w:tabs>
        <w:rPr>
          <w:rFonts w:ascii="Arial" w:hAnsi="Arial" w:cs="Arial"/>
        </w:rPr>
      </w:pPr>
      <w:r w:rsidRPr="00A9516C">
        <w:rPr>
          <w:rFonts w:ascii="Arial" w:hAnsi="Arial" w:cs="Arial"/>
        </w:rPr>
        <w:t>(d) is there is a discernible improvement in the physical environment of the school?</w:t>
      </w:r>
    </w:p>
    <w:sectPr w:rsidR="00C62C6D" w:rsidRPr="003D3360" w:rsidSect="003D3360">
      <w:footerReference w:type="default" r:id="rId12"/>
      <w:pgSz w:w="11906" w:h="16838"/>
      <w:pgMar w:top="1440" w:right="1440" w:bottom="1440" w:left="1077" w:header="709" w:footer="709" w:gutter="0"/>
      <w:pgBorders w:offsetFrom="page">
        <w:top w:val="single" w:sz="24" w:space="24" w:color="FFC000"/>
        <w:left w:val="single" w:sz="24" w:space="24" w:color="FFC000"/>
        <w:bottom w:val="single" w:sz="24" w:space="24" w:color="FFC000"/>
        <w:right w:val="single" w:sz="24"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B3F00" w14:textId="77777777" w:rsidR="005910B2" w:rsidRDefault="005910B2" w:rsidP="004F3838">
      <w:pPr>
        <w:spacing w:after="0" w:line="240" w:lineRule="auto"/>
      </w:pPr>
      <w:r>
        <w:separator/>
      </w:r>
    </w:p>
  </w:endnote>
  <w:endnote w:type="continuationSeparator" w:id="0">
    <w:p w14:paraId="655ED957" w14:textId="77777777" w:rsidR="005910B2" w:rsidRDefault="005910B2" w:rsidP="004F3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734247"/>
      <w:docPartObj>
        <w:docPartGallery w:val="Page Numbers (Bottom of Page)"/>
        <w:docPartUnique/>
      </w:docPartObj>
    </w:sdtPr>
    <w:sdtEndPr>
      <w:rPr>
        <w:color w:val="808080" w:themeColor="background1" w:themeShade="80"/>
        <w:spacing w:val="60"/>
      </w:rPr>
    </w:sdtEndPr>
    <w:sdtContent>
      <w:p w14:paraId="25A0B939" w14:textId="77777777" w:rsidR="00C62C6D" w:rsidRDefault="00C62C6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5C7596">
          <w:rPr>
            <w:b/>
            <w:bCs/>
            <w:noProof/>
          </w:rPr>
          <w:t>15</w:t>
        </w:r>
        <w:r>
          <w:rPr>
            <w:b/>
            <w:bCs/>
            <w:noProof/>
          </w:rPr>
          <w:fldChar w:fldCharType="end"/>
        </w:r>
        <w:r>
          <w:rPr>
            <w:b/>
            <w:bCs/>
          </w:rPr>
          <w:t xml:space="preserve"> | </w:t>
        </w:r>
        <w:r>
          <w:rPr>
            <w:color w:val="808080" w:themeColor="background1" w:themeShade="80"/>
            <w:spacing w:val="60"/>
          </w:rPr>
          <w:t>Page</w:t>
        </w:r>
      </w:p>
    </w:sdtContent>
  </w:sdt>
  <w:p w14:paraId="21EE932E" w14:textId="77777777" w:rsidR="00C62C6D" w:rsidRDefault="00C62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5465"/>
      <w:docPartObj>
        <w:docPartGallery w:val="Page Numbers (Bottom of Page)"/>
        <w:docPartUnique/>
      </w:docPartObj>
    </w:sdtPr>
    <w:sdtEndPr>
      <w:rPr>
        <w:color w:val="808080" w:themeColor="background1" w:themeShade="80"/>
        <w:spacing w:val="60"/>
      </w:rPr>
    </w:sdtEndPr>
    <w:sdtContent>
      <w:p w14:paraId="29791DD6" w14:textId="77777777" w:rsidR="004F3838" w:rsidRDefault="004F383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C7596" w:rsidRPr="005C7596">
          <w:rPr>
            <w:b/>
            <w:bCs/>
            <w:noProof/>
          </w:rPr>
          <w:t>15</w:t>
        </w:r>
        <w:r>
          <w:rPr>
            <w:b/>
            <w:bCs/>
            <w:noProof/>
          </w:rPr>
          <w:fldChar w:fldCharType="end"/>
        </w:r>
        <w:r>
          <w:rPr>
            <w:b/>
            <w:bCs/>
          </w:rPr>
          <w:t xml:space="preserve"> | </w:t>
        </w:r>
        <w:r>
          <w:rPr>
            <w:color w:val="808080" w:themeColor="background1" w:themeShade="80"/>
            <w:spacing w:val="60"/>
          </w:rPr>
          <w:t>Page</w:t>
        </w:r>
      </w:p>
    </w:sdtContent>
  </w:sdt>
  <w:p w14:paraId="267A623A" w14:textId="77777777" w:rsidR="004F3838" w:rsidRDefault="004F3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4181F" w14:textId="77777777" w:rsidR="005910B2" w:rsidRDefault="005910B2" w:rsidP="004F3838">
      <w:pPr>
        <w:spacing w:after="0" w:line="240" w:lineRule="auto"/>
      </w:pPr>
      <w:r>
        <w:separator/>
      </w:r>
    </w:p>
  </w:footnote>
  <w:footnote w:type="continuationSeparator" w:id="0">
    <w:p w14:paraId="728B70C4" w14:textId="77777777" w:rsidR="005910B2" w:rsidRDefault="005910B2" w:rsidP="004F38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F73"/>
    <w:multiLevelType w:val="multilevel"/>
    <w:tmpl w:val="9230A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5B37BA"/>
    <w:multiLevelType w:val="hybridMultilevel"/>
    <w:tmpl w:val="3378F9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DE7CA3"/>
    <w:multiLevelType w:val="hybridMultilevel"/>
    <w:tmpl w:val="BCB86C82"/>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3" w15:restartNumberingAfterBreak="0">
    <w:nsid w:val="255A2852"/>
    <w:multiLevelType w:val="hybridMultilevel"/>
    <w:tmpl w:val="FDAA2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1684B"/>
    <w:multiLevelType w:val="hybridMultilevel"/>
    <w:tmpl w:val="C82E0AA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30E16F67"/>
    <w:multiLevelType w:val="hybridMultilevel"/>
    <w:tmpl w:val="49C21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609F3"/>
    <w:multiLevelType w:val="hybridMultilevel"/>
    <w:tmpl w:val="4E58EF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447559"/>
    <w:multiLevelType w:val="hybridMultilevel"/>
    <w:tmpl w:val="64FED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46135"/>
    <w:multiLevelType w:val="hybridMultilevel"/>
    <w:tmpl w:val="B3C8A1EC"/>
    <w:lvl w:ilvl="0" w:tplc="241493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E82BA0"/>
    <w:multiLevelType w:val="multilevel"/>
    <w:tmpl w:val="96466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AF6F3A"/>
    <w:multiLevelType w:val="multilevel"/>
    <w:tmpl w:val="C150B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B5493C"/>
    <w:multiLevelType w:val="hybridMultilevel"/>
    <w:tmpl w:val="76EA7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7D7A82"/>
    <w:multiLevelType w:val="multilevel"/>
    <w:tmpl w:val="3446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8E58D2"/>
    <w:multiLevelType w:val="hybridMultilevel"/>
    <w:tmpl w:val="4E1E65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4EE4185"/>
    <w:multiLevelType w:val="hybridMultilevel"/>
    <w:tmpl w:val="7E10A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EA41BE"/>
    <w:multiLevelType w:val="multilevel"/>
    <w:tmpl w:val="AB9888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42464BC"/>
    <w:multiLevelType w:val="hybridMultilevel"/>
    <w:tmpl w:val="9880E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246033">
    <w:abstractNumId w:val="6"/>
  </w:num>
  <w:num w:numId="2" w16cid:durableId="2130973763">
    <w:abstractNumId w:val="10"/>
  </w:num>
  <w:num w:numId="3" w16cid:durableId="80372225">
    <w:abstractNumId w:val="0"/>
  </w:num>
  <w:num w:numId="4" w16cid:durableId="1442646754">
    <w:abstractNumId w:val="15"/>
  </w:num>
  <w:num w:numId="5" w16cid:durableId="746540711">
    <w:abstractNumId w:val="12"/>
  </w:num>
  <w:num w:numId="6" w16cid:durableId="1479302528">
    <w:abstractNumId w:val="9"/>
  </w:num>
  <w:num w:numId="7" w16cid:durableId="2115782059">
    <w:abstractNumId w:val="16"/>
  </w:num>
  <w:num w:numId="8" w16cid:durableId="1869175329">
    <w:abstractNumId w:val="5"/>
  </w:num>
  <w:num w:numId="9" w16cid:durableId="1270285038">
    <w:abstractNumId w:val="3"/>
  </w:num>
  <w:num w:numId="10" w16cid:durableId="16390474">
    <w:abstractNumId w:val="11"/>
  </w:num>
  <w:num w:numId="11" w16cid:durableId="1026909430">
    <w:abstractNumId w:val="7"/>
  </w:num>
  <w:num w:numId="12" w16cid:durableId="1517503358">
    <w:abstractNumId w:val="1"/>
  </w:num>
  <w:num w:numId="13" w16cid:durableId="647322839">
    <w:abstractNumId w:val="2"/>
  </w:num>
  <w:num w:numId="14" w16cid:durableId="1165820192">
    <w:abstractNumId w:val="4"/>
  </w:num>
  <w:num w:numId="15" w16cid:durableId="1245190858">
    <w:abstractNumId w:val="14"/>
  </w:num>
  <w:num w:numId="16" w16cid:durableId="2076275575">
    <w:abstractNumId w:val="13"/>
  </w:num>
  <w:num w:numId="17" w16cid:durableId="18600038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38"/>
    <w:rsid w:val="00021D4D"/>
    <w:rsid w:val="00040967"/>
    <w:rsid w:val="0005308E"/>
    <w:rsid w:val="0006762A"/>
    <w:rsid w:val="00096706"/>
    <w:rsid w:val="001444B8"/>
    <w:rsid w:val="001A5329"/>
    <w:rsid w:val="001C7222"/>
    <w:rsid w:val="001F59CB"/>
    <w:rsid w:val="002232F0"/>
    <w:rsid w:val="00270903"/>
    <w:rsid w:val="002801D3"/>
    <w:rsid w:val="002A3C19"/>
    <w:rsid w:val="002B364A"/>
    <w:rsid w:val="002C2636"/>
    <w:rsid w:val="0034606B"/>
    <w:rsid w:val="003B6CFD"/>
    <w:rsid w:val="003C01EF"/>
    <w:rsid w:val="003D1619"/>
    <w:rsid w:val="003D3360"/>
    <w:rsid w:val="003E4FB3"/>
    <w:rsid w:val="00443F00"/>
    <w:rsid w:val="00454137"/>
    <w:rsid w:val="004B675F"/>
    <w:rsid w:val="004C612F"/>
    <w:rsid w:val="004F3838"/>
    <w:rsid w:val="00516159"/>
    <w:rsid w:val="005910B2"/>
    <w:rsid w:val="005C7596"/>
    <w:rsid w:val="00603BC1"/>
    <w:rsid w:val="006816A4"/>
    <w:rsid w:val="00696BFE"/>
    <w:rsid w:val="006F7DAE"/>
    <w:rsid w:val="0070430B"/>
    <w:rsid w:val="007711F5"/>
    <w:rsid w:val="007979B6"/>
    <w:rsid w:val="007C3F5F"/>
    <w:rsid w:val="007E777C"/>
    <w:rsid w:val="008158F0"/>
    <w:rsid w:val="00876D6C"/>
    <w:rsid w:val="00897DC3"/>
    <w:rsid w:val="008A5914"/>
    <w:rsid w:val="008F33DA"/>
    <w:rsid w:val="008F53DC"/>
    <w:rsid w:val="00967C83"/>
    <w:rsid w:val="009703FE"/>
    <w:rsid w:val="009861C7"/>
    <w:rsid w:val="009B2369"/>
    <w:rsid w:val="009B3C12"/>
    <w:rsid w:val="00A53A60"/>
    <w:rsid w:val="00A94277"/>
    <w:rsid w:val="00A9516C"/>
    <w:rsid w:val="00AE6321"/>
    <w:rsid w:val="00BA174E"/>
    <w:rsid w:val="00BC6BBB"/>
    <w:rsid w:val="00C43BFB"/>
    <w:rsid w:val="00C62C6D"/>
    <w:rsid w:val="00C64126"/>
    <w:rsid w:val="00CA79E0"/>
    <w:rsid w:val="00D0379C"/>
    <w:rsid w:val="00D04122"/>
    <w:rsid w:val="00D1488F"/>
    <w:rsid w:val="00D14B69"/>
    <w:rsid w:val="00D22BFF"/>
    <w:rsid w:val="00D95CBB"/>
    <w:rsid w:val="00DE1141"/>
    <w:rsid w:val="00E751F9"/>
    <w:rsid w:val="00EB6E58"/>
    <w:rsid w:val="00F1283B"/>
    <w:rsid w:val="00F14665"/>
    <w:rsid w:val="00F30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751F0"/>
  <w15:docId w15:val="{F45D7FBC-2A1C-48D9-B148-827900C53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rsid w:val="007E777C"/>
    <w:pPr>
      <w:keepNext/>
      <w:keepLines/>
      <w:pBdr>
        <w:top w:val="nil"/>
        <w:left w:val="nil"/>
        <w:bottom w:val="nil"/>
        <w:right w:val="nil"/>
        <w:between w:val="nil"/>
      </w:pBdr>
      <w:tabs>
        <w:tab w:val="left" w:pos="2268"/>
        <w:tab w:val="left" w:pos="4678"/>
        <w:tab w:val="right" w:pos="9072"/>
      </w:tabs>
      <w:spacing w:before="240" w:after="360" w:line="240" w:lineRule="auto"/>
      <w:ind w:left="851" w:hanging="851"/>
      <w:jc w:val="both"/>
      <w:outlineLvl w:val="0"/>
    </w:pPr>
    <w:rPr>
      <w:rFonts w:ascii="Arial" w:eastAsia="Arial" w:hAnsi="Arial" w:cs="Arial"/>
      <w:b/>
      <w:smallCaps/>
      <w:color w:val="000000"/>
      <w:sz w:val="36"/>
      <w:szCs w:val="36"/>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838"/>
    <w:rPr>
      <w:rFonts w:ascii="Tahoma" w:hAnsi="Tahoma" w:cs="Tahoma"/>
      <w:sz w:val="16"/>
      <w:szCs w:val="16"/>
    </w:rPr>
  </w:style>
  <w:style w:type="table" w:styleId="TableGrid">
    <w:name w:val="Table Grid"/>
    <w:basedOn w:val="TableNormal"/>
    <w:uiPriority w:val="59"/>
    <w:rsid w:val="004F38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3838"/>
    <w:pPr>
      <w:ind w:left="720"/>
      <w:contextualSpacing/>
    </w:pPr>
  </w:style>
  <w:style w:type="paragraph" w:styleId="Header">
    <w:name w:val="header"/>
    <w:basedOn w:val="Normal"/>
    <w:link w:val="HeaderChar"/>
    <w:uiPriority w:val="99"/>
    <w:unhideWhenUsed/>
    <w:rsid w:val="004F3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838"/>
  </w:style>
  <w:style w:type="paragraph" w:styleId="Footer">
    <w:name w:val="footer"/>
    <w:basedOn w:val="Normal"/>
    <w:link w:val="FooterChar"/>
    <w:uiPriority w:val="99"/>
    <w:unhideWhenUsed/>
    <w:rsid w:val="004F3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838"/>
  </w:style>
  <w:style w:type="character" w:customStyle="1" w:styleId="Heading1Char">
    <w:name w:val="Heading 1 Char"/>
    <w:basedOn w:val="DefaultParagraphFont"/>
    <w:link w:val="Heading1"/>
    <w:rsid w:val="007E777C"/>
    <w:rPr>
      <w:rFonts w:ascii="Arial" w:eastAsia="Arial" w:hAnsi="Arial" w:cs="Arial"/>
      <w:b/>
      <w:smallCaps/>
      <w:color w:val="000000"/>
      <w:sz w:val="36"/>
      <w:szCs w:val="36"/>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6FF44-5649-48E0-9874-EADD63B40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2960</Words>
  <Characters>16876</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Callaway</dc:creator>
  <cp:lastModifiedBy>Ann Evans</cp:lastModifiedBy>
  <cp:revision>2</cp:revision>
  <cp:lastPrinted>2017-11-22T14:58:00Z</cp:lastPrinted>
  <dcterms:created xsi:type="dcterms:W3CDTF">2025-11-03T18:52:00Z</dcterms:created>
  <dcterms:modified xsi:type="dcterms:W3CDTF">2025-11-03T18:52:00Z</dcterms:modified>
</cp:coreProperties>
</file>